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37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>Н А Р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984685" w:rsidRDefault="00074041" w:rsidP="00B13AED">
      <w:pPr>
        <w:pStyle w:val="2"/>
        <w:rPr>
          <w:sz w:val="24"/>
        </w:rPr>
      </w:pPr>
      <w:r w:rsidRPr="00924266">
        <w:t>Р Е Ш Е Н И Е</w:t>
      </w:r>
      <w:r w:rsidR="00CB181C">
        <w:t xml:space="preserve">       </w:t>
      </w:r>
      <w:r w:rsidR="00984685">
        <w:t>ПРОЕКТ</w:t>
      </w:r>
      <w:bookmarkStart w:id="0" w:name="_GoBack"/>
      <w:bookmarkEnd w:id="0"/>
      <w:r w:rsidR="00CB181C">
        <w:t xml:space="preserve">      </w:t>
      </w:r>
    </w:p>
    <w:p w:rsidR="00074041" w:rsidRPr="00924266" w:rsidRDefault="00074041" w:rsidP="00074041">
      <w:pPr>
        <w:rPr>
          <w:sz w:val="16"/>
          <w:szCs w:val="16"/>
        </w:rPr>
      </w:pP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О признании </w:t>
      </w:r>
      <w:proofErr w:type="gramStart"/>
      <w:r w:rsidRPr="00836CEA">
        <w:rPr>
          <w:rFonts w:ascii="Times New Roman" w:eastAsia="Times New Roman" w:hAnsi="Times New Roman" w:cs="Times New Roman"/>
          <w:bCs/>
          <w:sz w:val="24"/>
          <w:szCs w:val="20"/>
        </w:rPr>
        <w:t>утратившими</w:t>
      </w:r>
      <w:proofErr w:type="gramEnd"/>
      <w:r w:rsidRPr="00836CEA">
        <w:rPr>
          <w:rFonts w:ascii="Times New Roman" w:eastAsia="Times New Roman" w:hAnsi="Times New Roman" w:cs="Times New Roman"/>
          <w:bCs/>
          <w:sz w:val="24"/>
          <w:szCs w:val="20"/>
        </w:rPr>
        <w:t xml:space="preserve"> силу отдельных</w:t>
      </w: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 решений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совета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образования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округа Нарвский округ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  рассмотрев  представленный проект  и предложение прокуратуры Кировского района </w:t>
      </w:r>
      <w:r w:rsidRPr="00AD6D7E">
        <w:rPr>
          <w:rFonts w:ascii="Times New Roman" w:hAnsi="Times New Roman" w:cs="Times New Roman"/>
          <w:sz w:val="28"/>
          <w:szCs w:val="28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:rsidR="00AD6D7E" w:rsidRPr="00AD6D7E" w:rsidRDefault="00AD6D7E" w:rsidP="00AD6D7E">
      <w:pPr>
        <w:tabs>
          <w:tab w:val="left" w:pos="993"/>
        </w:tabs>
        <w:spacing w:after="160" w:line="278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Признать утратившими силу:</w:t>
      </w: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- решение Муниципального совета муниципального образования муниципального округа Нарвский округ от 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28.02.2018  № 05 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«Об  утверждении Положения  «</w:t>
      </w:r>
      <w:r w:rsidRPr="00AD6D7E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>О порядке размещения сведений о доходах, об имуществе и обязательствах имущественного характера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Муниципального образования муниципальный округ Нарвский округ в информационно-телекоммуникационной сети «Интернет» и (или) предоставление этих</w:t>
      </w:r>
      <w:proofErr w:type="gramEnd"/>
      <w:r w:rsidRPr="00AD6D7E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 xml:space="preserve"> сведений средствам массовой информации для опубликования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»</w:t>
      </w: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lastRenderedPageBreak/>
        <w:t xml:space="preserve">- решение Муниципального совета муниципального образования муниципального округа Нарвский округ от 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24.10.2018 № 22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«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«О порядке размещения сведений о доходах, об имуществе и обязательствах имущественного характера 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Муниципального образования муниципального округа Нарвский округ в информационно-телекоммуникационной сети "Интернет" и (или</w:t>
      </w:r>
      <w:proofErr w:type="gramEnd"/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) предоставление этих сведений средствам массовой информации для опубликования»  </w:t>
      </w:r>
    </w:p>
    <w:p w:rsidR="00AD6D7E" w:rsidRPr="00AD6D7E" w:rsidRDefault="00AD6D7E" w:rsidP="00AD6D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-решение Муниципального совета муниципального образования муниципального округа Нарвский округ от  19.10.2022 № 21 «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«О порядке размещения сведений о доходах, об имуществе и обязательствах имущественного характера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 Муниципального образования муниципального округа Нарвский округ в информационно-телекоммуникационной сети "Интернет" и (или</w:t>
      </w:r>
      <w:proofErr w:type="gramEnd"/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) предоставление этих сведений средствам массовой информации для опубликования»  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6D7E">
        <w:rPr>
          <w:rFonts w:ascii="Times New Roman" w:eastAsiaTheme="minorHAnsi" w:hAnsi="Times New Roman" w:cs="Times New Roman"/>
          <w:sz w:val="28"/>
          <w:szCs w:val="28"/>
        </w:rPr>
        <w:t>2.Опубликовать настоящее решение в газете «Вестник муниципального образования Нарвский округ»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6D7E">
        <w:rPr>
          <w:rFonts w:ascii="Times New Roman" w:eastAsiaTheme="minorHAnsi" w:hAnsi="Times New Roman" w:cs="Times New Roman"/>
          <w:sz w:val="28"/>
          <w:szCs w:val="28"/>
        </w:rPr>
        <w:t>3.</w:t>
      </w:r>
      <w:proofErr w:type="gramStart"/>
      <w:r w:rsidRPr="00AD6D7E">
        <w:rPr>
          <w:rFonts w:ascii="Times New Roman" w:eastAsiaTheme="minorHAnsi" w:hAnsi="Times New Roman" w:cs="Times New Roman"/>
          <w:sz w:val="28"/>
          <w:szCs w:val="28"/>
        </w:rPr>
        <w:t>Контроль за</w:t>
      </w:r>
      <w:proofErr w:type="gramEnd"/>
      <w:r w:rsidRPr="00AD6D7E">
        <w:rPr>
          <w:rFonts w:ascii="Times New Roman" w:eastAsiaTheme="minorHAnsi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>4.Решение вступает в силу со дня официального опубликования.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>Глава муниципального образования,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D6D7E">
        <w:rPr>
          <w:rFonts w:ascii="Times New Roman" w:hAnsi="Times New Roman" w:cs="Times New Roman"/>
          <w:sz w:val="28"/>
          <w:szCs w:val="28"/>
        </w:rPr>
        <w:t xml:space="preserve"> полномочия председателя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 xml:space="preserve">Муниципального совета          </w:t>
      </w:r>
      <w:r w:rsidRPr="00AD6D7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А.Г. Каптурович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801D9C" w:rsidRPr="002569CA" w:rsidRDefault="00801D9C" w:rsidP="00801D9C">
      <w:pPr>
        <w:spacing w:after="0"/>
        <w:ind w:firstLine="709"/>
        <w:jc w:val="center"/>
      </w:pPr>
    </w:p>
    <w:p w:rsidR="00FB537F" w:rsidRDefault="00FB537F" w:rsidP="00FB53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D6D7E" w:rsidRDefault="00AD6D7E" w:rsidP="00FB537F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AD6D7E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C3" w:rsidRDefault="00CD13C3" w:rsidP="0020212F">
      <w:pPr>
        <w:spacing w:after="0" w:line="240" w:lineRule="auto"/>
      </w:pPr>
      <w:r>
        <w:separator/>
      </w:r>
    </w:p>
  </w:endnote>
  <w:endnote w:type="continuationSeparator" w:id="0">
    <w:p w:rsidR="00CD13C3" w:rsidRDefault="00CD13C3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C3" w:rsidRDefault="00CD13C3" w:rsidP="0020212F">
      <w:pPr>
        <w:spacing w:after="0" w:line="240" w:lineRule="auto"/>
      </w:pPr>
      <w:r>
        <w:separator/>
      </w:r>
    </w:p>
  </w:footnote>
  <w:footnote w:type="continuationSeparator" w:id="0">
    <w:p w:rsidR="00CD13C3" w:rsidRDefault="00CD13C3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865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AC00AF"/>
    <w:multiLevelType w:val="hybridMultilevel"/>
    <w:tmpl w:val="9800D3E8"/>
    <w:lvl w:ilvl="0" w:tplc="10423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19307D"/>
    <w:rsid w:val="0020212F"/>
    <w:rsid w:val="00203DDB"/>
    <w:rsid w:val="003421C0"/>
    <w:rsid w:val="004B47AC"/>
    <w:rsid w:val="00553DA2"/>
    <w:rsid w:val="005A7E9A"/>
    <w:rsid w:val="006119E2"/>
    <w:rsid w:val="00801D9C"/>
    <w:rsid w:val="0083043A"/>
    <w:rsid w:val="00984685"/>
    <w:rsid w:val="009E0C44"/>
    <w:rsid w:val="00AD2DCC"/>
    <w:rsid w:val="00AD6D7E"/>
    <w:rsid w:val="00B13AED"/>
    <w:rsid w:val="00BE4744"/>
    <w:rsid w:val="00C14132"/>
    <w:rsid w:val="00C46726"/>
    <w:rsid w:val="00CB181C"/>
    <w:rsid w:val="00CB3AE3"/>
    <w:rsid w:val="00CD13C3"/>
    <w:rsid w:val="00F678F8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1D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c">
    <w:name w:val="Emphasis"/>
    <w:qFormat/>
    <w:rsid w:val="00801D9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80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D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1D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c">
    <w:name w:val="Emphasis"/>
    <w:qFormat/>
    <w:rsid w:val="00801D9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80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D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3918-6BE2-40EB-AECB-70950475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2026-04-03T12:14:00Z</cp:lastPrinted>
  <dcterms:created xsi:type="dcterms:W3CDTF">2026-03-24T10:26:00Z</dcterms:created>
  <dcterms:modified xsi:type="dcterms:W3CDTF">2026-05-27T09:55:00Z</dcterms:modified>
</cp:coreProperties>
</file>