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43" w:type="dxa"/>
        <w:tblLook w:val="01E0" w:firstRow="1" w:lastRow="1" w:firstColumn="1" w:lastColumn="1" w:noHBand="0" w:noVBand="0"/>
      </w:tblPr>
      <w:tblGrid>
        <w:gridCol w:w="1842"/>
        <w:gridCol w:w="8897"/>
      </w:tblGrid>
      <w:tr w:rsidR="00651F05" w:rsidRPr="005651A6" w:rsidTr="005651A6">
        <w:tc>
          <w:tcPr>
            <w:tcW w:w="1844" w:type="dxa"/>
          </w:tcPr>
          <w:p w:rsidR="00651F05" w:rsidRDefault="00161FA9" w:rsidP="00651F05">
            <w:r>
              <w:rPr>
                <w:noProof/>
                <w:color w:val="000000"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margin">
                        <wp:posOffset>-416560</wp:posOffset>
                      </wp:positionH>
                      <wp:positionV relativeFrom="paragraph">
                        <wp:posOffset>1281430</wp:posOffset>
                      </wp:positionV>
                      <wp:extent cx="885825" cy="381000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E15D8" w:rsidRDefault="00AE15D8">
                                  <w:pPr>
                                    <w:jc w:val="center"/>
                                  </w:pPr>
                                  <w:r>
                                    <w:t>Шестой</w:t>
                                  </w:r>
                                </w:p>
                                <w:p w:rsidR="00AE15D8" w:rsidRDefault="00AE15D8">
                                  <w:pPr>
                                    <w:jc w:val="center"/>
                                  </w:pPr>
                                  <w:r>
                                    <w:t xml:space="preserve">созыв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-32.8pt;margin-top:100.9pt;width:69.7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" o:allowincell="f" filled="f" stroked="f" strokeweight="1pt">
                      <v:textbox inset="1pt,1pt,1pt,1pt">
                        <w:txbxContent>
                          <w:p w:rsidR="00AE15D8" w:rsidRDefault="00AE15D8">
                            <w:pPr>
                              <w:jc w:val="center"/>
                            </w:pPr>
                            <w:r>
                              <w:t>Шестой</w:t>
                            </w:r>
                          </w:p>
                          <w:p w:rsidR="00AE15D8" w:rsidRDefault="00AE15D8">
                            <w:pPr>
                              <w:jc w:val="center"/>
                            </w:pPr>
                            <w:r>
                              <w:t xml:space="preserve">созыв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981075" cy="1295400"/>
                  <wp:effectExtent l="0" t="0" r="9525" b="0"/>
                  <wp:docPr id="1" name="Рисунок 1" descr="Герб-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-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1F05" w:rsidRDefault="00651F05" w:rsidP="00651F05"/>
          <w:p w:rsidR="00651F05" w:rsidRDefault="00651F05" w:rsidP="00651F05"/>
          <w:p w:rsidR="00651F05" w:rsidRPr="005651A6" w:rsidRDefault="00651F05" w:rsidP="00651F05">
            <w:pPr>
              <w:rPr>
                <w:color w:val="000000"/>
                <w:sz w:val="32"/>
              </w:rPr>
            </w:pPr>
          </w:p>
        </w:tc>
        <w:tc>
          <w:tcPr>
            <w:tcW w:w="9179" w:type="dxa"/>
          </w:tcPr>
          <w:p w:rsidR="00651F05" w:rsidRPr="005651A6" w:rsidRDefault="00651F05" w:rsidP="005651A6">
            <w:pPr>
              <w:jc w:val="center"/>
              <w:rPr>
                <w:color w:val="000000"/>
                <w:sz w:val="32"/>
              </w:rPr>
            </w:pPr>
            <w:r w:rsidRPr="005651A6">
              <w:rPr>
                <w:color w:val="000000"/>
                <w:sz w:val="32"/>
              </w:rPr>
              <w:t xml:space="preserve">М у н и ц и </w:t>
            </w:r>
            <w:proofErr w:type="gramStart"/>
            <w:r w:rsidRPr="005651A6">
              <w:rPr>
                <w:color w:val="000000"/>
                <w:sz w:val="32"/>
              </w:rPr>
              <w:t>п</w:t>
            </w:r>
            <w:proofErr w:type="gramEnd"/>
            <w:r w:rsidRPr="005651A6">
              <w:rPr>
                <w:color w:val="000000"/>
                <w:sz w:val="32"/>
              </w:rPr>
              <w:t xml:space="preserve"> а л ь н о е    о б р а з о в а н и е</w:t>
            </w:r>
          </w:p>
          <w:p w:rsidR="00651F05" w:rsidRPr="005651A6" w:rsidRDefault="00651F05" w:rsidP="005651A6">
            <w:pPr>
              <w:jc w:val="center"/>
              <w:rPr>
                <w:color w:val="000000"/>
                <w:sz w:val="24"/>
              </w:rPr>
            </w:pPr>
            <w:r w:rsidRPr="005651A6">
              <w:rPr>
                <w:color w:val="000000"/>
                <w:sz w:val="24"/>
              </w:rPr>
              <w:t>субъекта    Российской   Федерации   Санкт-Петербург</w:t>
            </w:r>
          </w:p>
          <w:p w:rsidR="00651F05" w:rsidRPr="005651A6" w:rsidRDefault="00651F05" w:rsidP="005651A6">
            <w:pPr>
              <w:jc w:val="center"/>
              <w:rPr>
                <w:color w:val="000000"/>
                <w:sz w:val="52"/>
              </w:rPr>
            </w:pPr>
            <w:r w:rsidRPr="005651A6">
              <w:rPr>
                <w:color w:val="000000"/>
                <w:sz w:val="52"/>
              </w:rPr>
              <w:t xml:space="preserve">Н А </w:t>
            </w:r>
            <w:proofErr w:type="gramStart"/>
            <w:r w:rsidRPr="005651A6">
              <w:rPr>
                <w:color w:val="000000"/>
                <w:sz w:val="52"/>
              </w:rPr>
              <w:t>Р</w:t>
            </w:r>
            <w:proofErr w:type="gramEnd"/>
            <w:r w:rsidRPr="005651A6">
              <w:rPr>
                <w:color w:val="000000"/>
                <w:sz w:val="52"/>
              </w:rPr>
              <w:t xml:space="preserve"> В С К И Й    О К Р У Г</w:t>
            </w:r>
          </w:p>
          <w:p w:rsidR="00651F05" w:rsidRPr="005651A6" w:rsidRDefault="00651F05" w:rsidP="00651F05">
            <w:pPr>
              <w:pStyle w:val="4"/>
              <w:rPr>
                <w:color w:val="000000"/>
              </w:rPr>
            </w:pPr>
            <w:r w:rsidRPr="005651A6">
              <w:rPr>
                <w:color w:val="000000"/>
              </w:rPr>
              <w:t>М у н и ц и п а л ь н ы й</w:t>
            </w:r>
            <w:proofErr w:type="gramStart"/>
            <w:r w:rsidRPr="005651A6">
              <w:rPr>
                <w:color w:val="000000"/>
              </w:rPr>
              <w:t xml:space="preserve">    С</w:t>
            </w:r>
            <w:proofErr w:type="gramEnd"/>
            <w:r w:rsidRPr="005651A6">
              <w:rPr>
                <w:color w:val="000000"/>
              </w:rPr>
              <w:t xml:space="preserve"> о в е т</w:t>
            </w:r>
          </w:p>
          <w:p w:rsidR="00651F05" w:rsidRPr="005651A6" w:rsidRDefault="00651F05" w:rsidP="00651F05">
            <w:pPr>
              <w:rPr>
                <w:color w:val="000000"/>
                <w:sz w:val="24"/>
              </w:rPr>
            </w:pPr>
            <w:r w:rsidRPr="005651A6">
              <w:rPr>
                <w:color w:val="000000"/>
                <w:sz w:val="24"/>
              </w:rPr>
              <w:t xml:space="preserve">       </w:t>
            </w:r>
          </w:p>
          <w:p w:rsidR="00651F05" w:rsidRPr="005651A6" w:rsidRDefault="00651F05" w:rsidP="000557AA">
            <w:pPr>
              <w:ind w:right="-426"/>
              <w:jc w:val="center"/>
              <w:rPr>
                <w:color w:val="000000"/>
              </w:rPr>
            </w:pPr>
            <w:r w:rsidRPr="005651A6">
              <w:rPr>
                <w:color w:val="000000"/>
              </w:rPr>
              <w:t xml:space="preserve">198099 Санкт-Петербург, ул. </w:t>
            </w:r>
            <w:proofErr w:type="gramStart"/>
            <w:r w:rsidRPr="005651A6">
              <w:rPr>
                <w:color w:val="000000"/>
              </w:rPr>
              <w:t>Оборонная</w:t>
            </w:r>
            <w:proofErr w:type="gramEnd"/>
            <w:r w:rsidRPr="005651A6">
              <w:rPr>
                <w:color w:val="000000"/>
              </w:rPr>
              <w:t xml:space="preserve">, д. 18,  тел. </w:t>
            </w:r>
            <w:r w:rsidR="00326458" w:rsidRPr="005651A6">
              <w:rPr>
                <w:color w:val="000000"/>
              </w:rPr>
              <w:t>7</w:t>
            </w:r>
            <w:r w:rsidRPr="005651A6">
              <w:rPr>
                <w:color w:val="000000"/>
              </w:rPr>
              <w:t>86-77-66</w:t>
            </w:r>
          </w:p>
          <w:p w:rsidR="00AF1804" w:rsidRPr="005651A6" w:rsidRDefault="00651F05" w:rsidP="000557AA">
            <w:pPr>
              <w:ind w:left="36" w:right="-426"/>
              <w:jc w:val="center"/>
              <w:rPr>
                <w:color w:val="000000"/>
                <w:sz w:val="16"/>
              </w:rPr>
            </w:pPr>
            <w:r w:rsidRPr="005651A6">
              <w:rPr>
                <w:color w:val="000000"/>
                <w:sz w:val="16"/>
              </w:rPr>
              <w:t xml:space="preserve">Адрес в Интернете:  </w:t>
            </w:r>
            <w:r w:rsidRPr="005651A6">
              <w:rPr>
                <w:color w:val="000000"/>
                <w:sz w:val="16"/>
                <w:lang w:val="en-US"/>
              </w:rPr>
              <w:t>www</w:t>
            </w:r>
            <w:r w:rsidRPr="005651A6">
              <w:rPr>
                <w:color w:val="000000"/>
                <w:sz w:val="16"/>
              </w:rPr>
              <w:t>.</w:t>
            </w:r>
            <w:proofErr w:type="spellStart"/>
            <w:r w:rsidRPr="005651A6">
              <w:rPr>
                <w:color w:val="000000"/>
                <w:sz w:val="16"/>
                <w:lang w:val="en-US"/>
              </w:rPr>
              <w:t>narvski</w:t>
            </w:r>
            <w:proofErr w:type="spellEnd"/>
            <w:r w:rsidRPr="005651A6">
              <w:rPr>
                <w:color w:val="000000"/>
                <w:sz w:val="16"/>
              </w:rPr>
              <w:t>-</w:t>
            </w:r>
            <w:r w:rsidRPr="005651A6">
              <w:rPr>
                <w:color w:val="000000"/>
                <w:sz w:val="16"/>
                <w:lang w:val="en-US"/>
              </w:rPr>
              <w:t>okrug</w:t>
            </w:r>
            <w:r w:rsidRPr="005651A6">
              <w:rPr>
                <w:color w:val="000000"/>
                <w:sz w:val="16"/>
              </w:rPr>
              <w:t>.</w:t>
            </w:r>
            <w:proofErr w:type="spellStart"/>
            <w:r w:rsidRPr="005651A6">
              <w:rPr>
                <w:color w:val="000000"/>
                <w:sz w:val="16"/>
                <w:lang w:val="en-US"/>
              </w:rPr>
              <w:t>spb</w:t>
            </w:r>
            <w:proofErr w:type="spellEnd"/>
            <w:r w:rsidRPr="005651A6">
              <w:rPr>
                <w:color w:val="000000"/>
                <w:sz w:val="16"/>
              </w:rPr>
              <w:t>.</w:t>
            </w:r>
            <w:proofErr w:type="spellStart"/>
            <w:r w:rsidRPr="005651A6">
              <w:rPr>
                <w:color w:val="000000"/>
                <w:sz w:val="16"/>
                <w:lang w:val="en-US"/>
              </w:rPr>
              <w:t>ru</w:t>
            </w:r>
            <w:proofErr w:type="spellEnd"/>
            <w:r w:rsidRPr="005651A6">
              <w:rPr>
                <w:color w:val="000000"/>
                <w:sz w:val="16"/>
              </w:rPr>
              <w:t xml:space="preserve">    </w:t>
            </w:r>
            <w:r w:rsidRPr="005651A6">
              <w:rPr>
                <w:color w:val="000000"/>
                <w:sz w:val="16"/>
                <w:lang w:val="en-US"/>
              </w:rPr>
              <w:t>e</w:t>
            </w:r>
            <w:r w:rsidRPr="005651A6">
              <w:rPr>
                <w:color w:val="000000"/>
                <w:sz w:val="16"/>
              </w:rPr>
              <w:t>-</w:t>
            </w:r>
            <w:r w:rsidRPr="005651A6">
              <w:rPr>
                <w:color w:val="000000"/>
                <w:sz w:val="16"/>
                <w:lang w:val="en-US"/>
              </w:rPr>
              <w:t>mail</w:t>
            </w:r>
            <w:r w:rsidRPr="005651A6">
              <w:rPr>
                <w:color w:val="000000"/>
                <w:sz w:val="16"/>
              </w:rPr>
              <w:t xml:space="preserve">: </w:t>
            </w:r>
            <w:proofErr w:type="spellStart"/>
            <w:r w:rsidR="00AF1804" w:rsidRPr="005651A6">
              <w:rPr>
                <w:color w:val="000000"/>
                <w:sz w:val="16"/>
                <w:lang w:val="en-US"/>
              </w:rPr>
              <w:t>narv</w:t>
            </w:r>
            <w:r w:rsidR="002C5D37" w:rsidRPr="005651A6">
              <w:rPr>
                <w:color w:val="000000"/>
                <w:sz w:val="16"/>
                <w:lang w:val="en-US"/>
              </w:rPr>
              <w:t>okrug</w:t>
            </w:r>
            <w:proofErr w:type="spellEnd"/>
            <w:r w:rsidR="002C5D37" w:rsidRPr="005651A6">
              <w:rPr>
                <w:color w:val="000000"/>
                <w:sz w:val="16"/>
              </w:rPr>
              <w:t>@</w:t>
            </w:r>
            <w:proofErr w:type="spellStart"/>
            <w:r w:rsidR="00B65CBD" w:rsidRPr="005651A6">
              <w:rPr>
                <w:color w:val="000000"/>
                <w:sz w:val="16"/>
                <w:lang w:val="en-US"/>
              </w:rPr>
              <w:t>yandex</w:t>
            </w:r>
            <w:proofErr w:type="spellEnd"/>
            <w:r w:rsidR="00B65CBD" w:rsidRPr="005651A6">
              <w:rPr>
                <w:color w:val="000000"/>
                <w:sz w:val="16"/>
              </w:rPr>
              <w:t>.</w:t>
            </w:r>
            <w:proofErr w:type="spellStart"/>
            <w:r w:rsidR="00B65CBD" w:rsidRPr="005651A6">
              <w:rPr>
                <w:color w:val="000000"/>
                <w:sz w:val="16"/>
                <w:lang w:val="en-US"/>
              </w:rPr>
              <w:t>ru</w:t>
            </w:r>
            <w:proofErr w:type="spellEnd"/>
          </w:p>
          <w:p w:rsidR="00651F05" w:rsidRPr="005651A6" w:rsidRDefault="00651F05" w:rsidP="00651F05">
            <w:pPr>
              <w:rPr>
                <w:color w:val="000000"/>
                <w:sz w:val="32"/>
              </w:rPr>
            </w:pPr>
          </w:p>
        </w:tc>
      </w:tr>
    </w:tbl>
    <w:p w:rsidR="005E1201" w:rsidRDefault="00161FA9">
      <w:pPr>
        <w:rPr>
          <w:color w:val="000000"/>
          <w:sz w:val="32"/>
        </w:rPr>
      </w:pPr>
      <w:r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-477520</wp:posOffset>
                </wp:positionH>
                <wp:positionV relativeFrom="paragraph">
                  <wp:posOffset>144145</wp:posOffset>
                </wp:positionV>
                <wp:extent cx="685863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7.6pt,11.35pt" to="502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" o:allowincell="f" strokeweight="1pt">
                <v:stroke startarrowwidth="wide" startarrowlength="long" endarrowwidth="wide" endarrowlength="long"/>
                <w10:wrap anchorx="margin"/>
              </v:line>
            </w:pict>
          </mc:Fallback>
        </mc:AlternateContent>
      </w:r>
      <w:r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-441960</wp:posOffset>
                </wp:positionH>
                <wp:positionV relativeFrom="paragraph">
                  <wp:posOffset>79375</wp:posOffset>
                </wp:positionV>
                <wp:extent cx="685863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8pt,6.25pt" to="505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" o:allowincell="f" strokeweight="1pt">
                <v:stroke startarrowwidth="wide" startarrowlength="long" endarrowwidth="wide" endarrowlength="long"/>
                <w10:wrap anchorx="margin"/>
              </v:line>
            </w:pict>
          </mc:Fallback>
        </mc:AlternateContent>
      </w:r>
    </w:p>
    <w:p w:rsidR="00602AF5" w:rsidRDefault="00A87645" w:rsidP="003F662C">
      <w:pPr>
        <w:pStyle w:val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C4596">
        <w:t xml:space="preserve">       </w:t>
      </w:r>
    </w:p>
    <w:p w:rsidR="003F662C" w:rsidRPr="00554D2F" w:rsidRDefault="003F662C" w:rsidP="003F662C">
      <w:pPr>
        <w:pStyle w:val="2"/>
      </w:pPr>
      <w:proofErr w:type="gramStart"/>
      <w:r w:rsidRPr="00554D2F">
        <w:t>Р</w:t>
      </w:r>
      <w:proofErr w:type="gramEnd"/>
      <w:r w:rsidRPr="00554D2F">
        <w:t xml:space="preserve"> Е Ш Е Н И Е</w:t>
      </w:r>
    </w:p>
    <w:p w:rsidR="003F662C" w:rsidRPr="00554D2F" w:rsidRDefault="003F662C" w:rsidP="003F662C">
      <w:pPr>
        <w:rPr>
          <w:sz w:val="32"/>
        </w:rPr>
      </w:pPr>
    </w:p>
    <w:p w:rsidR="0031255B" w:rsidRPr="00554D2F" w:rsidRDefault="00AC4596" w:rsidP="00AC4596">
      <w:pPr>
        <w:rPr>
          <w:sz w:val="32"/>
          <w:szCs w:val="32"/>
        </w:rPr>
      </w:pPr>
      <w:r w:rsidRPr="00554D2F">
        <w:rPr>
          <w:sz w:val="32"/>
          <w:szCs w:val="32"/>
        </w:rPr>
        <w:t>№</w:t>
      </w:r>
      <w:r w:rsidR="002D4EAB" w:rsidRPr="00554D2F">
        <w:rPr>
          <w:sz w:val="32"/>
          <w:szCs w:val="32"/>
        </w:rPr>
        <w:t xml:space="preserve"> </w:t>
      </w:r>
      <w:r w:rsidR="008314D9" w:rsidRPr="00554D2F">
        <w:rPr>
          <w:sz w:val="32"/>
          <w:szCs w:val="32"/>
        </w:rPr>
        <w:t xml:space="preserve"> </w:t>
      </w:r>
      <w:r w:rsidR="00161FA9">
        <w:rPr>
          <w:sz w:val="32"/>
          <w:szCs w:val="32"/>
        </w:rPr>
        <w:t>31</w:t>
      </w:r>
    </w:p>
    <w:p w:rsidR="00AC4596" w:rsidRPr="00554D2F" w:rsidRDefault="00161FA9" w:rsidP="00AC4596">
      <w:pPr>
        <w:rPr>
          <w:sz w:val="32"/>
          <w:szCs w:val="32"/>
        </w:rPr>
      </w:pPr>
      <w:r>
        <w:rPr>
          <w:sz w:val="32"/>
          <w:szCs w:val="32"/>
        </w:rPr>
        <w:t>15.12.</w:t>
      </w:r>
      <w:r w:rsidR="00B65CBD" w:rsidRPr="00554D2F">
        <w:rPr>
          <w:sz w:val="32"/>
          <w:szCs w:val="32"/>
        </w:rPr>
        <w:t>20</w:t>
      </w:r>
      <w:r w:rsidR="00016B2C" w:rsidRPr="00554D2F">
        <w:rPr>
          <w:sz w:val="32"/>
          <w:szCs w:val="32"/>
        </w:rPr>
        <w:t>20</w:t>
      </w:r>
    </w:p>
    <w:p w:rsidR="00444361" w:rsidRPr="00554D2F" w:rsidRDefault="00444361" w:rsidP="00AC4596">
      <w:pPr>
        <w:rPr>
          <w:sz w:val="32"/>
          <w:szCs w:val="32"/>
        </w:rPr>
      </w:pPr>
    </w:p>
    <w:p w:rsidR="00A30845" w:rsidRPr="00554D2F" w:rsidRDefault="00A30845" w:rsidP="00A30845">
      <w:pPr>
        <w:rPr>
          <w:b/>
          <w:sz w:val="22"/>
          <w:szCs w:val="22"/>
        </w:rPr>
      </w:pPr>
      <w:r w:rsidRPr="00554D2F">
        <w:rPr>
          <w:b/>
          <w:sz w:val="22"/>
          <w:szCs w:val="22"/>
        </w:rPr>
        <w:t xml:space="preserve">О внесении изменений в решение Муниципального совета </w:t>
      </w:r>
    </w:p>
    <w:p w:rsidR="00A30845" w:rsidRPr="00554D2F" w:rsidRDefault="00A30845" w:rsidP="00A30845">
      <w:pPr>
        <w:rPr>
          <w:b/>
          <w:sz w:val="22"/>
          <w:szCs w:val="22"/>
        </w:rPr>
      </w:pPr>
      <w:r w:rsidRPr="00554D2F">
        <w:rPr>
          <w:b/>
          <w:sz w:val="22"/>
          <w:szCs w:val="22"/>
        </w:rPr>
        <w:t xml:space="preserve">муниципального образования муниципального округа Нарвский округ </w:t>
      </w:r>
    </w:p>
    <w:p w:rsidR="00016B2C" w:rsidRPr="00554D2F" w:rsidRDefault="00A30845" w:rsidP="00016B2C">
      <w:pPr>
        <w:rPr>
          <w:b/>
          <w:sz w:val="22"/>
          <w:szCs w:val="22"/>
        </w:rPr>
      </w:pPr>
      <w:r w:rsidRPr="00554D2F">
        <w:rPr>
          <w:b/>
          <w:sz w:val="22"/>
          <w:szCs w:val="22"/>
        </w:rPr>
        <w:t xml:space="preserve">от </w:t>
      </w:r>
      <w:r w:rsidR="00016B2C" w:rsidRPr="00554D2F">
        <w:rPr>
          <w:b/>
          <w:sz w:val="22"/>
          <w:szCs w:val="22"/>
        </w:rPr>
        <w:t>06</w:t>
      </w:r>
      <w:r w:rsidRPr="00554D2F">
        <w:rPr>
          <w:b/>
          <w:sz w:val="22"/>
          <w:szCs w:val="22"/>
        </w:rPr>
        <w:t>.</w:t>
      </w:r>
      <w:r w:rsidR="00016B2C" w:rsidRPr="00554D2F">
        <w:rPr>
          <w:b/>
          <w:sz w:val="22"/>
          <w:szCs w:val="22"/>
        </w:rPr>
        <w:t>12</w:t>
      </w:r>
      <w:r w:rsidRPr="00554D2F">
        <w:rPr>
          <w:b/>
          <w:sz w:val="22"/>
          <w:szCs w:val="22"/>
        </w:rPr>
        <w:t>.201</w:t>
      </w:r>
      <w:r w:rsidR="00016B2C" w:rsidRPr="00554D2F">
        <w:rPr>
          <w:b/>
          <w:sz w:val="22"/>
          <w:szCs w:val="22"/>
        </w:rPr>
        <w:t>9</w:t>
      </w:r>
      <w:r w:rsidRPr="00554D2F">
        <w:rPr>
          <w:b/>
          <w:sz w:val="22"/>
          <w:szCs w:val="22"/>
        </w:rPr>
        <w:t xml:space="preserve"> № </w:t>
      </w:r>
      <w:r w:rsidR="00016B2C" w:rsidRPr="00554D2F">
        <w:rPr>
          <w:b/>
          <w:sz w:val="22"/>
          <w:szCs w:val="22"/>
        </w:rPr>
        <w:t>41</w:t>
      </w:r>
      <w:r w:rsidRPr="00554D2F">
        <w:rPr>
          <w:b/>
          <w:sz w:val="22"/>
          <w:szCs w:val="22"/>
        </w:rPr>
        <w:t xml:space="preserve"> «</w:t>
      </w:r>
      <w:r w:rsidR="00016B2C" w:rsidRPr="00554D2F">
        <w:rPr>
          <w:b/>
          <w:sz w:val="22"/>
          <w:szCs w:val="22"/>
        </w:rPr>
        <w:t>Об утверждении бюджета внутригородского</w:t>
      </w:r>
    </w:p>
    <w:p w:rsidR="00016B2C" w:rsidRPr="00554D2F" w:rsidRDefault="00016B2C" w:rsidP="00016B2C">
      <w:pPr>
        <w:rPr>
          <w:b/>
          <w:sz w:val="22"/>
          <w:szCs w:val="22"/>
        </w:rPr>
      </w:pPr>
      <w:r w:rsidRPr="00554D2F">
        <w:rPr>
          <w:b/>
          <w:sz w:val="22"/>
          <w:szCs w:val="22"/>
        </w:rPr>
        <w:t>муниципального образования Санкт-Петербурга</w:t>
      </w:r>
    </w:p>
    <w:p w:rsidR="00444361" w:rsidRPr="00554D2F" w:rsidRDefault="00016B2C" w:rsidP="00016B2C">
      <w:r w:rsidRPr="00554D2F">
        <w:rPr>
          <w:b/>
          <w:sz w:val="22"/>
          <w:szCs w:val="22"/>
        </w:rPr>
        <w:t>муниципальный  округ Нарвский округ на 2020 год</w:t>
      </w:r>
      <w:r w:rsidR="00A30845" w:rsidRPr="00554D2F">
        <w:t>»</w:t>
      </w:r>
    </w:p>
    <w:p w:rsidR="00AC4596" w:rsidRPr="00554D2F" w:rsidRDefault="00AC4596" w:rsidP="00AC4596">
      <w:pPr>
        <w:rPr>
          <w:sz w:val="24"/>
        </w:rPr>
      </w:pPr>
    </w:p>
    <w:p w:rsidR="00777FDA" w:rsidRPr="00554D2F" w:rsidRDefault="007C0006" w:rsidP="00016B2C">
      <w:pPr>
        <w:pStyle w:val="1"/>
        <w:shd w:val="clear" w:color="auto" w:fill="FFFFFF"/>
        <w:spacing w:before="161" w:after="161"/>
        <w:ind w:firstLine="567"/>
        <w:jc w:val="both"/>
        <w:rPr>
          <w:sz w:val="28"/>
          <w:szCs w:val="28"/>
        </w:rPr>
      </w:pPr>
      <w:proofErr w:type="gramStart"/>
      <w:r w:rsidRPr="00554D2F">
        <w:rPr>
          <w:sz w:val="28"/>
          <w:szCs w:val="28"/>
        </w:rPr>
        <w:t xml:space="preserve">Заслушав </w:t>
      </w:r>
      <w:r w:rsidR="006D6093" w:rsidRPr="00554D2F">
        <w:rPr>
          <w:sz w:val="28"/>
          <w:szCs w:val="28"/>
        </w:rPr>
        <w:t xml:space="preserve">Главу Муниципального образования – исполняющего полномочия председателя Муниципального совета А.Г. </w:t>
      </w:r>
      <w:proofErr w:type="spellStart"/>
      <w:r w:rsidR="006D6093" w:rsidRPr="00554D2F">
        <w:rPr>
          <w:sz w:val="28"/>
          <w:szCs w:val="28"/>
        </w:rPr>
        <w:t>Каптуровича</w:t>
      </w:r>
      <w:proofErr w:type="spellEnd"/>
      <w:r w:rsidRPr="00554D2F">
        <w:rPr>
          <w:color w:val="000000"/>
          <w:sz w:val="28"/>
          <w:szCs w:val="28"/>
          <w:shd w:val="clear" w:color="auto" w:fill="FFFFFF"/>
        </w:rPr>
        <w:t xml:space="preserve"> о необходимости </w:t>
      </w:r>
      <w:r w:rsidRPr="00554D2F">
        <w:rPr>
          <w:sz w:val="28"/>
          <w:szCs w:val="28"/>
        </w:rPr>
        <w:t>вн</w:t>
      </w:r>
      <w:r w:rsidRPr="00554D2F">
        <w:rPr>
          <w:sz w:val="28"/>
          <w:szCs w:val="28"/>
        </w:rPr>
        <w:t>е</w:t>
      </w:r>
      <w:r w:rsidRPr="00554D2F">
        <w:rPr>
          <w:sz w:val="28"/>
          <w:szCs w:val="28"/>
        </w:rPr>
        <w:t xml:space="preserve">сения изменений в решение Муниципального совета от </w:t>
      </w:r>
      <w:r w:rsidR="00016B2C" w:rsidRPr="00554D2F">
        <w:rPr>
          <w:sz w:val="28"/>
          <w:szCs w:val="28"/>
        </w:rPr>
        <w:t>06.12.2019</w:t>
      </w:r>
      <w:r w:rsidRPr="00554D2F">
        <w:rPr>
          <w:sz w:val="28"/>
          <w:szCs w:val="28"/>
        </w:rPr>
        <w:t xml:space="preserve"> № </w:t>
      </w:r>
      <w:r w:rsidR="00016B2C" w:rsidRPr="00554D2F">
        <w:rPr>
          <w:sz w:val="28"/>
          <w:szCs w:val="28"/>
        </w:rPr>
        <w:t>41</w:t>
      </w:r>
      <w:r w:rsidRPr="00554D2F">
        <w:rPr>
          <w:sz w:val="28"/>
          <w:szCs w:val="28"/>
        </w:rPr>
        <w:t xml:space="preserve"> «</w:t>
      </w:r>
      <w:r w:rsidR="00016B2C" w:rsidRPr="00554D2F">
        <w:rPr>
          <w:sz w:val="28"/>
          <w:szCs w:val="28"/>
        </w:rPr>
        <w:t>Об утверждении бюджета внутригородского муниципального образования Санкт-Петербурга муниципальный  округ Нарвский округ на 2020 год</w:t>
      </w:r>
      <w:r w:rsidRPr="00554D2F">
        <w:rPr>
          <w:sz w:val="28"/>
          <w:szCs w:val="28"/>
        </w:rPr>
        <w:t>»</w:t>
      </w:r>
      <w:r w:rsidR="00FD6A3E" w:rsidRPr="00554D2F">
        <w:rPr>
          <w:sz w:val="28"/>
          <w:szCs w:val="28"/>
        </w:rPr>
        <w:t xml:space="preserve">, </w:t>
      </w:r>
      <w:r w:rsidR="000557AA" w:rsidRPr="00554D2F">
        <w:rPr>
          <w:sz w:val="28"/>
          <w:szCs w:val="28"/>
        </w:rPr>
        <w:t>на основании ст.153 Бюджетного кодекса РФ, ст. 25 Положения о бюджетном процессе в муниц</w:t>
      </w:r>
      <w:r w:rsidR="000557AA" w:rsidRPr="00554D2F">
        <w:rPr>
          <w:sz w:val="28"/>
          <w:szCs w:val="28"/>
        </w:rPr>
        <w:t>и</w:t>
      </w:r>
      <w:r w:rsidR="000557AA" w:rsidRPr="00554D2F">
        <w:rPr>
          <w:sz w:val="28"/>
          <w:szCs w:val="28"/>
        </w:rPr>
        <w:t>пальном образовании муниципальный округ Нарвский округ, рассмотрев представле</w:t>
      </w:r>
      <w:r w:rsidR="000557AA" w:rsidRPr="00554D2F">
        <w:rPr>
          <w:sz w:val="28"/>
          <w:szCs w:val="28"/>
        </w:rPr>
        <w:t>н</w:t>
      </w:r>
      <w:r w:rsidR="000557AA" w:rsidRPr="00554D2F">
        <w:rPr>
          <w:sz w:val="28"/>
          <w:szCs w:val="28"/>
        </w:rPr>
        <w:t>ный проект</w:t>
      </w:r>
      <w:proofErr w:type="gramEnd"/>
      <w:r w:rsidR="00CD3BAB" w:rsidRPr="00554D2F">
        <w:rPr>
          <w:sz w:val="28"/>
          <w:szCs w:val="28"/>
        </w:rPr>
        <w:t xml:space="preserve"> изменений</w:t>
      </w:r>
      <w:r w:rsidR="000557AA" w:rsidRPr="00554D2F">
        <w:rPr>
          <w:sz w:val="28"/>
          <w:szCs w:val="28"/>
        </w:rPr>
        <w:t xml:space="preserve">, </w:t>
      </w:r>
      <w:r w:rsidR="00FD6A3E" w:rsidRPr="00554D2F">
        <w:rPr>
          <w:sz w:val="28"/>
          <w:szCs w:val="28"/>
        </w:rPr>
        <w:t xml:space="preserve">Совет                                       </w:t>
      </w:r>
    </w:p>
    <w:p w:rsidR="00777FDA" w:rsidRPr="00554D2F" w:rsidRDefault="00777FDA" w:rsidP="00777FDA">
      <w:pPr>
        <w:jc w:val="both"/>
        <w:rPr>
          <w:sz w:val="28"/>
        </w:rPr>
      </w:pPr>
    </w:p>
    <w:p w:rsidR="00777FDA" w:rsidRPr="00554D2F" w:rsidRDefault="00777FDA" w:rsidP="00777FDA">
      <w:pPr>
        <w:jc w:val="both"/>
        <w:rPr>
          <w:sz w:val="28"/>
        </w:rPr>
      </w:pPr>
      <w:r w:rsidRPr="00554D2F">
        <w:rPr>
          <w:sz w:val="28"/>
        </w:rPr>
        <w:t>РЕШИЛ:</w:t>
      </w:r>
    </w:p>
    <w:p w:rsidR="007771E9" w:rsidRPr="00554D2F" w:rsidRDefault="007771E9" w:rsidP="00E714D9">
      <w:pPr>
        <w:tabs>
          <w:tab w:val="left" w:pos="1701"/>
        </w:tabs>
        <w:ind w:firstLine="567"/>
        <w:jc w:val="both"/>
        <w:rPr>
          <w:sz w:val="28"/>
        </w:rPr>
      </w:pPr>
    </w:p>
    <w:p w:rsidR="00E714D9" w:rsidRPr="00554D2F" w:rsidRDefault="00BB6B7C" w:rsidP="00E714D9">
      <w:pPr>
        <w:numPr>
          <w:ilvl w:val="0"/>
          <w:numId w:val="7"/>
        </w:numPr>
        <w:tabs>
          <w:tab w:val="clear" w:pos="720"/>
          <w:tab w:val="num" w:pos="1100"/>
          <w:tab w:val="left" w:pos="1701"/>
        </w:tabs>
        <w:ind w:left="0" w:firstLine="567"/>
        <w:jc w:val="both"/>
        <w:rPr>
          <w:sz w:val="28"/>
          <w:szCs w:val="28"/>
        </w:rPr>
      </w:pPr>
      <w:r w:rsidRPr="00554D2F">
        <w:rPr>
          <w:sz w:val="28"/>
          <w:szCs w:val="28"/>
        </w:rPr>
        <w:t>Пункт 1 Решения Муниципального совета муниципального образов</w:t>
      </w:r>
      <w:r w:rsidRPr="00554D2F">
        <w:rPr>
          <w:sz w:val="28"/>
          <w:szCs w:val="28"/>
        </w:rPr>
        <w:t>а</w:t>
      </w:r>
      <w:r w:rsidRPr="00554D2F">
        <w:rPr>
          <w:sz w:val="28"/>
          <w:szCs w:val="28"/>
        </w:rPr>
        <w:t xml:space="preserve">ния муниципального округа </w:t>
      </w:r>
      <w:r w:rsidR="00901FBD" w:rsidRPr="00554D2F">
        <w:rPr>
          <w:sz w:val="28"/>
          <w:szCs w:val="28"/>
        </w:rPr>
        <w:t xml:space="preserve">Нарвский </w:t>
      </w:r>
      <w:r w:rsidRPr="00554D2F">
        <w:rPr>
          <w:sz w:val="28"/>
          <w:szCs w:val="28"/>
        </w:rPr>
        <w:t xml:space="preserve">округ </w:t>
      </w:r>
      <w:r w:rsidR="00F71E24" w:rsidRPr="00554D2F">
        <w:rPr>
          <w:sz w:val="28"/>
          <w:szCs w:val="28"/>
        </w:rPr>
        <w:t xml:space="preserve">от 06.12.2019 № 41 </w:t>
      </w:r>
      <w:r w:rsidRPr="00554D2F">
        <w:rPr>
          <w:sz w:val="28"/>
          <w:szCs w:val="28"/>
        </w:rPr>
        <w:t>изложить в сл</w:t>
      </w:r>
      <w:r w:rsidRPr="00554D2F">
        <w:rPr>
          <w:sz w:val="28"/>
          <w:szCs w:val="28"/>
        </w:rPr>
        <w:t>е</w:t>
      </w:r>
      <w:r w:rsidRPr="00554D2F">
        <w:rPr>
          <w:sz w:val="28"/>
          <w:szCs w:val="28"/>
        </w:rPr>
        <w:t>дующей редакции: «</w:t>
      </w:r>
      <w:r w:rsidR="00F71E24" w:rsidRPr="00554D2F">
        <w:rPr>
          <w:sz w:val="28"/>
          <w:szCs w:val="28"/>
        </w:rPr>
        <w:t>Утвердить местный бюджет внутригородского муниципального образования Санкт-Петербурга муниципальный округ Нарвский округ на 2020 год</w:t>
      </w:r>
      <w:r w:rsidR="00E714D9" w:rsidRPr="00554D2F">
        <w:rPr>
          <w:sz w:val="28"/>
          <w:szCs w:val="28"/>
        </w:rPr>
        <w:t>:</w:t>
      </w:r>
    </w:p>
    <w:p w:rsidR="00E714D9" w:rsidRPr="00554D2F" w:rsidRDefault="00E714D9" w:rsidP="00E714D9">
      <w:pPr>
        <w:tabs>
          <w:tab w:val="num" w:pos="1100"/>
          <w:tab w:val="left" w:pos="1701"/>
        </w:tabs>
        <w:ind w:firstLine="567"/>
        <w:jc w:val="both"/>
        <w:rPr>
          <w:sz w:val="28"/>
          <w:szCs w:val="28"/>
        </w:rPr>
      </w:pPr>
      <w:r w:rsidRPr="00554D2F">
        <w:rPr>
          <w:sz w:val="28"/>
          <w:szCs w:val="28"/>
        </w:rPr>
        <w:t xml:space="preserve">- по доходам в сумме </w:t>
      </w:r>
      <w:r w:rsidR="00C103CC" w:rsidRPr="00554D2F">
        <w:rPr>
          <w:sz w:val="28"/>
          <w:szCs w:val="28"/>
        </w:rPr>
        <w:t>67 797,6</w:t>
      </w:r>
      <w:r w:rsidR="00F30348" w:rsidRPr="00554D2F">
        <w:rPr>
          <w:sz w:val="28"/>
          <w:szCs w:val="28"/>
        </w:rPr>
        <w:t xml:space="preserve"> </w:t>
      </w:r>
      <w:r w:rsidRPr="00554D2F">
        <w:rPr>
          <w:sz w:val="28"/>
          <w:szCs w:val="28"/>
        </w:rPr>
        <w:t>тысяч рублей;</w:t>
      </w:r>
    </w:p>
    <w:p w:rsidR="00E714D9" w:rsidRPr="00554D2F" w:rsidRDefault="00E714D9" w:rsidP="00E714D9">
      <w:pPr>
        <w:tabs>
          <w:tab w:val="num" w:pos="1100"/>
          <w:tab w:val="left" w:pos="1701"/>
        </w:tabs>
        <w:ind w:firstLine="567"/>
        <w:jc w:val="both"/>
        <w:rPr>
          <w:sz w:val="28"/>
          <w:szCs w:val="28"/>
        </w:rPr>
      </w:pPr>
      <w:r w:rsidRPr="00554D2F">
        <w:rPr>
          <w:sz w:val="28"/>
          <w:szCs w:val="28"/>
        </w:rPr>
        <w:t xml:space="preserve">- по расходам в сумме </w:t>
      </w:r>
      <w:r w:rsidR="00C103CC" w:rsidRPr="00554D2F">
        <w:rPr>
          <w:sz w:val="28"/>
          <w:szCs w:val="28"/>
        </w:rPr>
        <w:t>67 797,6</w:t>
      </w:r>
      <w:r w:rsidR="00F30348" w:rsidRPr="00554D2F">
        <w:rPr>
          <w:sz w:val="28"/>
          <w:szCs w:val="28"/>
        </w:rPr>
        <w:t xml:space="preserve"> </w:t>
      </w:r>
      <w:r w:rsidR="0064243B" w:rsidRPr="00554D2F">
        <w:rPr>
          <w:sz w:val="28"/>
          <w:szCs w:val="28"/>
        </w:rPr>
        <w:t>тысяч</w:t>
      </w:r>
      <w:r w:rsidRPr="00554D2F">
        <w:rPr>
          <w:sz w:val="28"/>
          <w:szCs w:val="28"/>
        </w:rPr>
        <w:t xml:space="preserve"> рублей;</w:t>
      </w:r>
    </w:p>
    <w:p w:rsidR="00BB6B7C" w:rsidRPr="00554D2F" w:rsidRDefault="00E714D9" w:rsidP="00901FBD">
      <w:pPr>
        <w:tabs>
          <w:tab w:val="left" w:pos="1701"/>
        </w:tabs>
        <w:ind w:firstLine="567"/>
        <w:jc w:val="both"/>
        <w:rPr>
          <w:sz w:val="28"/>
          <w:szCs w:val="28"/>
        </w:rPr>
      </w:pPr>
      <w:r w:rsidRPr="00554D2F">
        <w:rPr>
          <w:sz w:val="28"/>
          <w:szCs w:val="28"/>
        </w:rPr>
        <w:t xml:space="preserve">- дефицит – </w:t>
      </w:r>
      <w:r w:rsidR="00F71E24" w:rsidRPr="00554D2F">
        <w:rPr>
          <w:sz w:val="28"/>
          <w:szCs w:val="28"/>
        </w:rPr>
        <w:t>0,0</w:t>
      </w:r>
      <w:r w:rsidRPr="00554D2F">
        <w:rPr>
          <w:sz w:val="28"/>
          <w:szCs w:val="28"/>
        </w:rPr>
        <w:t xml:space="preserve"> тыс</w:t>
      </w:r>
      <w:r w:rsidR="0064243B" w:rsidRPr="00554D2F">
        <w:rPr>
          <w:sz w:val="28"/>
          <w:szCs w:val="28"/>
        </w:rPr>
        <w:t>яч</w:t>
      </w:r>
      <w:r w:rsidRPr="00554D2F">
        <w:rPr>
          <w:sz w:val="28"/>
          <w:szCs w:val="28"/>
        </w:rPr>
        <w:t xml:space="preserve"> рублей</w:t>
      </w:r>
    </w:p>
    <w:p w:rsidR="0064243B" w:rsidRPr="00554D2F" w:rsidRDefault="0064243B" w:rsidP="00E714D9">
      <w:pPr>
        <w:numPr>
          <w:ilvl w:val="0"/>
          <w:numId w:val="7"/>
        </w:numPr>
        <w:tabs>
          <w:tab w:val="clear" w:pos="720"/>
          <w:tab w:val="left" w:pos="993"/>
          <w:tab w:val="left" w:pos="1701"/>
        </w:tabs>
        <w:ind w:left="0" w:firstLine="567"/>
        <w:jc w:val="both"/>
        <w:rPr>
          <w:sz w:val="28"/>
          <w:szCs w:val="28"/>
        </w:rPr>
      </w:pPr>
      <w:r w:rsidRPr="00554D2F">
        <w:rPr>
          <w:sz w:val="28"/>
          <w:szCs w:val="28"/>
        </w:rPr>
        <w:t>Пункт 1</w:t>
      </w:r>
      <w:r w:rsidR="00F71E24" w:rsidRPr="00554D2F">
        <w:rPr>
          <w:sz w:val="28"/>
          <w:szCs w:val="28"/>
        </w:rPr>
        <w:t>2</w:t>
      </w:r>
      <w:r w:rsidRPr="00554D2F">
        <w:rPr>
          <w:sz w:val="28"/>
          <w:szCs w:val="28"/>
        </w:rPr>
        <w:t xml:space="preserve"> Решения Муниципального совета муниципального образов</w:t>
      </w:r>
      <w:r w:rsidRPr="00554D2F">
        <w:rPr>
          <w:sz w:val="28"/>
          <w:szCs w:val="28"/>
        </w:rPr>
        <w:t>а</w:t>
      </w:r>
      <w:r w:rsidRPr="00554D2F">
        <w:rPr>
          <w:sz w:val="28"/>
          <w:szCs w:val="28"/>
        </w:rPr>
        <w:t xml:space="preserve">ния муниципального округа Нарвский округ </w:t>
      </w:r>
      <w:r w:rsidR="00F71E24" w:rsidRPr="00554D2F">
        <w:rPr>
          <w:sz w:val="28"/>
          <w:szCs w:val="28"/>
        </w:rPr>
        <w:t xml:space="preserve">от 06.12.2019 № 41 </w:t>
      </w:r>
      <w:r w:rsidRPr="00554D2F">
        <w:rPr>
          <w:sz w:val="28"/>
          <w:szCs w:val="28"/>
        </w:rPr>
        <w:t>изложить в сл</w:t>
      </w:r>
      <w:r w:rsidRPr="00554D2F">
        <w:rPr>
          <w:sz w:val="28"/>
          <w:szCs w:val="28"/>
        </w:rPr>
        <w:t>е</w:t>
      </w:r>
      <w:r w:rsidRPr="00554D2F">
        <w:rPr>
          <w:sz w:val="28"/>
          <w:szCs w:val="28"/>
        </w:rPr>
        <w:t>дующей редакции: «</w:t>
      </w:r>
      <w:r w:rsidR="00AA366A" w:rsidRPr="00554D2F">
        <w:rPr>
          <w:sz w:val="28"/>
          <w:szCs w:val="28"/>
        </w:rPr>
        <w:t>Установить общий объем бюджетных ассигнований, направляемых на и</w:t>
      </w:r>
      <w:r w:rsidR="00AA366A" w:rsidRPr="00554D2F">
        <w:rPr>
          <w:sz w:val="28"/>
          <w:szCs w:val="28"/>
        </w:rPr>
        <w:t>с</w:t>
      </w:r>
      <w:r w:rsidR="00AA366A" w:rsidRPr="00554D2F">
        <w:rPr>
          <w:sz w:val="28"/>
          <w:szCs w:val="28"/>
        </w:rPr>
        <w:t xml:space="preserve">полнение публичных нормативных обязательств в размере </w:t>
      </w:r>
      <w:r w:rsidR="00C103CC" w:rsidRPr="00554D2F">
        <w:rPr>
          <w:sz w:val="28"/>
          <w:szCs w:val="28"/>
        </w:rPr>
        <w:t>5 903,6</w:t>
      </w:r>
      <w:r w:rsidR="00AA366A" w:rsidRPr="00554D2F">
        <w:rPr>
          <w:sz w:val="28"/>
          <w:szCs w:val="28"/>
        </w:rPr>
        <w:t xml:space="preserve"> тысяч рублей</w:t>
      </w:r>
      <w:r w:rsidRPr="00554D2F">
        <w:rPr>
          <w:sz w:val="28"/>
          <w:szCs w:val="28"/>
        </w:rPr>
        <w:t>»</w:t>
      </w:r>
    </w:p>
    <w:p w:rsidR="00F71E24" w:rsidRPr="00554D2F" w:rsidRDefault="00F71E24" w:rsidP="00E714D9">
      <w:pPr>
        <w:numPr>
          <w:ilvl w:val="0"/>
          <w:numId w:val="7"/>
        </w:numPr>
        <w:tabs>
          <w:tab w:val="clear" w:pos="720"/>
          <w:tab w:val="left" w:pos="993"/>
          <w:tab w:val="left" w:pos="1701"/>
        </w:tabs>
        <w:ind w:left="0" w:firstLine="567"/>
        <w:jc w:val="both"/>
        <w:rPr>
          <w:sz w:val="28"/>
          <w:szCs w:val="28"/>
        </w:rPr>
      </w:pPr>
      <w:r w:rsidRPr="00554D2F">
        <w:rPr>
          <w:sz w:val="28"/>
          <w:szCs w:val="28"/>
        </w:rPr>
        <w:lastRenderedPageBreak/>
        <w:t>Пункт 13 Решения Муниципального совета муниципального образов</w:t>
      </w:r>
      <w:r w:rsidRPr="00554D2F">
        <w:rPr>
          <w:sz w:val="28"/>
          <w:szCs w:val="28"/>
        </w:rPr>
        <w:t>а</w:t>
      </w:r>
      <w:r w:rsidRPr="00554D2F">
        <w:rPr>
          <w:sz w:val="28"/>
          <w:szCs w:val="28"/>
        </w:rPr>
        <w:t>ния муниципального округа Нарвский округ от 06.12.2019 № 41 изложить в сл</w:t>
      </w:r>
      <w:r w:rsidRPr="00554D2F">
        <w:rPr>
          <w:sz w:val="28"/>
          <w:szCs w:val="28"/>
        </w:rPr>
        <w:t>е</w:t>
      </w:r>
      <w:r w:rsidRPr="00554D2F">
        <w:rPr>
          <w:sz w:val="28"/>
          <w:szCs w:val="28"/>
        </w:rPr>
        <w:t>дующей редакции: «Установить объем межбюджетных трансфертов, получаемых из других бюджетов и предоставляемых другим бюджетам бюджетной системы Российской Федерации в 2020 году в размере 13 </w:t>
      </w:r>
      <w:r w:rsidR="00C103CC" w:rsidRPr="00554D2F">
        <w:rPr>
          <w:sz w:val="28"/>
          <w:szCs w:val="28"/>
        </w:rPr>
        <w:t>103</w:t>
      </w:r>
      <w:r w:rsidRPr="00554D2F">
        <w:rPr>
          <w:sz w:val="28"/>
          <w:szCs w:val="28"/>
        </w:rPr>
        <w:t>,2 тысяч рублей»</w:t>
      </w:r>
    </w:p>
    <w:p w:rsidR="00B66B82" w:rsidRPr="00554D2F" w:rsidRDefault="00B66B82" w:rsidP="00E714D9">
      <w:pPr>
        <w:numPr>
          <w:ilvl w:val="0"/>
          <w:numId w:val="7"/>
        </w:numPr>
        <w:tabs>
          <w:tab w:val="clear" w:pos="720"/>
          <w:tab w:val="left" w:pos="993"/>
          <w:tab w:val="left" w:pos="1701"/>
        </w:tabs>
        <w:ind w:left="0" w:firstLine="567"/>
        <w:jc w:val="both"/>
        <w:rPr>
          <w:sz w:val="28"/>
          <w:szCs w:val="28"/>
        </w:rPr>
      </w:pPr>
      <w:r w:rsidRPr="00554D2F">
        <w:rPr>
          <w:sz w:val="28"/>
          <w:szCs w:val="28"/>
        </w:rPr>
        <w:t xml:space="preserve">Приложение 1 к Решению Муниципального совета муниципального образования муниципального округа Нарвский округ </w:t>
      </w:r>
      <w:r w:rsidR="00F71E24" w:rsidRPr="00554D2F">
        <w:rPr>
          <w:sz w:val="28"/>
          <w:szCs w:val="28"/>
        </w:rPr>
        <w:t xml:space="preserve">от 06.12.2019 № 41 </w:t>
      </w:r>
      <w:r w:rsidRPr="00554D2F">
        <w:rPr>
          <w:sz w:val="28"/>
          <w:szCs w:val="28"/>
        </w:rPr>
        <w:t>утве</w:t>
      </w:r>
      <w:r w:rsidRPr="00554D2F">
        <w:rPr>
          <w:sz w:val="28"/>
          <w:szCs w:val="28"/>
        </w:rPr>
        <w:t>р</w:t>
      </w:r>
      <w:r w:rsidRPr="00554D2F">
        <w:rPr>
          <w:sz w:val="28"/>
          <w:szCs w:val="28"/>
        </w:rPr>
        <w:t xml:space="preserve">дить в новой редакции </w:t>
      </w:r>
      <w:r w:rsidR="00F7553D" w:rsidRPr="00554D2F">
        <w:rPr>
          <w:sz w:val="28"/>
          <w:szCs w:val="28"/>
        </w:rPr>
        <w:t xml:space="preserve">согласно </w:t>
      </w:r>
      <w:r w:rsidRPr="00554D2F">
        <w:rPr>
          <w:sz w:val="28"/>
          <w:szCs w:val="28"/>
        </w:rPr>
        <w:t>приложени</w:t>
      </w:r>
      <w:r w:rsidR="00F7553D" w:rsidRPr="00554D2F">
        <w:rPr>
          <w:sz w:val="28"/>
          <w:szCs w:val="28"/>
        </w:rPr>
        <w:t>ю</w:t>
      </w:r>
      <w:r w:rsidRPr="00554D2F">
        <w:rPr>
          <w:sz w:val="28"/>
          <w:szCs w:val="28"/>
        </w:rPr>
        <w:t xml:space="preserve"> 1 к настоящему решению.</w:t>
      </w:r>
    </w:p>
    <w:p w:rsidR="00B66B82" w:rsidRPr="00554D2F" w:rsidRDefault="00B66B82" w:rsidP="00E714D9">
      <w:pPr>
        <w:numPr>
          <w:ilvl w:val="0"/>
          <w:numId w:val="7"/>
        </w:numPr>
        <w:tabs>
          <w:tab w:val="clear" w:pos="720"/>
          <w:tab w:val="left" w:pos="993"/>
          <w:tab w:val="left" w:pos="1701"/>
        </w:tabs>
        <w:ind w:left="0" w:firstLine="567"/>
        <w:jc w:val="both"/>
        <w:rPr>
          <w:sz w:val="28"/>
          <w:szCs w:val="28"/>
        </w:rPr>
      </w:pPr>
      <w:r w:rsidRPr="00554D2F">
        <w:rPr>
          <w:sz w:val="28"/>
          <w:szCs w:val="28"/>
        </w:rPr>
        <w:t xml:space="preserve">Приложение 2 к Решению Муниципального совета муниципального образования муниципального округа Нарвский округ </w:t>
      </w:r>
      <w:r w:rsidR="00F71E24" w:rsidRPr="00554D2F">
        <w:rPr>
          <w:sz w:val="28"/>
          <w:szCs w:val="28"/>
        </w:rPr>
        <w:t>от 06.12.2019 № 41</w:t>
      </w:r>
      <w:r w:rsidR="00901FBD" w:rsidRPr="00554D2F">
        <w:rPr>
          <w:sz w:val="28"/>
          <w:szCs w:val="28"/>
        </w:rPr>
        <w:t xml:space="preserve"> </w:t>
      </w:r>
      <w:r w:rsidRPr="00554D2F">
        <w:rPr>
          <w:sz w:val="28"/>
          <w:szCs w:val="28"/>
        </w:rPr>
        <w:t xml:space="preserve">  утвердить в новой редакции </w:t>
      </w:r>
      <w:r w:rsidR="00F7553D" w:rsidRPr="00554D2F">
        <w:rPr>
          <w:sz w:val="28"/>
          <w:szCs w:val="28"/>
        </w:rPr>
        <w:t xml:space="preserve">согласно приложению </w:t>
      </w:r>
      <w:r w:rsidRPr="00554D2F">
        <w:rPr>
          <w:sz w:val="28"/>
          <w:szCs w:val="28"/>
        </w:rPr>
        <w:t>2 к настоящему р</w:t>
      </w:r>
      <w:r w:rsidRPr="00554D2F">
        <w:rPr>
          <w:sz w:val="28"/>
          <w:szCs w:val="28"/>
        </w:rPr>
        <w:t>е</w:t>
      </w:r>
      <w:r w:rsidRPr="00554D2F">
        <w:rPr>
          <w:sz w:val="28"/>
          <w:szCs w:val="28"/>
        </w:rPr>
        <w:t xml:space="preserve">шению. </w:t>
      </w:r>
    </w:p>
    <w:p w:rsidR="00B66B82" w:rsidRPr="00554D2F" w:rsidRDefault="00B66B82" w:rsidP="00E714D9">
      <w:pPr>
        <w:numPr>
          <w:ilvl w:val="0"/>
          <w:numId w:val="7"/>
        </w:numPr>
        <w:tabs>
          <w:tab w:val="clear" w:pos="720"/>
          <w:tab w:val="left" w:pos="993"/>
          <w:tab w:val="left" w:pos="1701"/>
        </w:tabs>
        <w:ind w:left="0" w:firstLine="567"/>
        <w:jc w:val="both"/>
        <w:rPr>
          <w:sz w:val="28"/>
          <w:szCs w:val="28"/>
        </w:rPr>
      </w:pPr>
      <w:r w:rsidRPr="00554D2F">
        <w:rPr>
          <w:sz w:val="28"/>
          <w:szCs w:val="28"/>
        </w:rPr>
        <w:t xml:space="preserve">Приложение 3 к Решению Муниципального совета муниципального образования муниципального округа Нарвский округ </w:t>
      </w:r>
      <w:r w:rsidR="00F71E24" w:rsidRPr="00554D2F">
        <w:rPr>
          <w:sz w:val="28"/>
          <w:szCs w:val="28"/>
        </w:rPr>
        <w:t xml:space="preserve">от 06.12.2019 № 41 </w:t>
      </w:r>
      <w:r w:rsidRPr="00554D2F">
        <w:rPr>
          <w:sz w:val="28"/>
          <w:szCs w:val="28"/>
        </w:rPr>
        <w:t xml:space="preserve">утвердить в новой редакции </w:t>
      </w:r>
      <w:r w:rsidR="00F7553D" w:rsidRPr="00554D2F">
        <w:rPr>
          <w:sz w:val="28"/>
          <w:szCs w:val="28"/>
        </w:rPr>
        <w:t xml:space="preserve">согласно приложению </w:t>
      </w:r>
      <w:r w:rsidRPr="00554D2F">
        <w:rPr>
          <w:sz w:val="28"/>
          <w:szCs w:val="28"/>
        </w:rPr>
        <w:t>3 к настоящему реш</w:t>
      </w:r>
      <w:r w:rsidRPr="00554D2F">
        <w:rPr>
          <w:sz w:val="28"/>
          <w:szCs w:val="28"/>
        </w:rPr>
        <w:t>е</w:t>
      </w:r>
      <w:r w:rsidRPr="00554D2F">
        <w:rPr>
          <w:sz w:val="28"/>
          <w:szCs w:val="28"/>
        </w:rPr>
        <w:t>нию.</w:t>
      </w:r>
    </w:p>
    <w:p w:rsidR="00B66B82" w:rsidRPr="00554D2F" w:rsidRDefault="00B66B82" w:rsidP="00E714D9">
      <w:pPr>
        <w:numPr>
          <w:ilvl w:val="0"/>
          <w:numId w:val="7"/>
        </w:numPr>
        <w:tabs>
          <w:tab w:val="clear" w:pos="720"/>
          <w:tab w:val="left" w:pos="993"/>
          <w:tab w:val="left" w:pos="1701"/>
        </w:tabs>
        <w:ind w:left="0" w:firstLine="567"/>
        <w:jc w:val="both"/>
        <w:rPr>
          <w:sz w:val="28"/>
          <w:szCs w:val="28"/>
        </w:rPr>
      </w:pPr>
      <w:r w:rsidRPr="00554D2F">
        <w:rPr>
          <w:sz w:val="28"/>
          <w:szCs w:val="28"/>
        </w:rPr>
        <w:t xml:space="preserve">Приложение </w:t>
      </w:r>
      <w:r w:rsidR="00011E3B" w:rsidRPr="00554D2F">
        <w:rPr>
          <w:sz w:val="28"/>
          <w:szCs w:val="28"/>
        </w:rPr>
        <w:t>4</w:t>
      </w:r>
      <w:r w:rsidRPr="00554D2F">
        <w:rPr>
          <w:sz w:val="28"/>
          <w:szCs w:val="28"/>
        </w:rPr>
        <w:t xml:space="preserve"> к Решению Муниципального совета муниципального образования муниципального округа Нарвский округ </w:t>
      </w:r>
      <w:r w:rsidR="00F71E24" w:rsidRPr="00554D2F">
        <w:rPr>
          <w:sz w:val="28"/>
          <w:szCs w:val="28"/>
        </w:rPr>
        <w:t xml:space="preserve">от 06.12.2019 № 41 </w:t>
      </w:r>
      <w:r w:rsidRPr="00554D2F">
        <w:rPr>
          <w:sz w:val="28"/>
          <w:szCs w:val="28"/>
        </w:rPr>
        <w:t>утве</w:t>
      </w:r>
      <w:r w:rsidRPr="00554D2F">
        <w:rPr>
          <w:sz w:val="28"/>
          <w:szCs w:val="28"/>
        </w:rPr>
        <w:t>р</w:t>
      </w:r>
      <w:r w:rsidRPr="00554D2F">
        <w:rPr>
          <w:sz w:val="28"/>
          <w:szCs w:val="28"/>
        </w:rPr>
        <w:t xml:space="preserve">дить в новой редакции </w:t>
      </w:r>
      <w:r w:rsidR="00F7553D" w:rsidRPr="00554D2F">
        <w:rPr>
          <w:sz w:val="28"/>
          <w:szCs w:val="28"/>
        </w:rPr>
        <w:t xml:space="preserve">согласно приложению </w:t>
      </w:r>
      <w:r w:rsidRPr="00554D2F">
        <w:rPr>
          <w:sz w:val="28"/>
          <w:szCs w:val="28"/>
        </w:rPr>
        <w:t>4 к настоящему решению.</w:t>
      </w:r>
    </w:p>
    <w:p w:rsidR="0005320C" w:rsidRPr="00554D2F" w:rsidRDefault="0005320C" w:rsidP="00E714D9">
      <w:pPr>
        <w:numPr>
          <w:ilvl w:val="0"/>
          <w:numId w:val="7"/>
        </w:numPr>
        <w:tabs>
          <w:tab w:val="clear" w:pos="720"/>
          <w:tab w:val="left" w:pos="993"/>
          <w:tab w:val="left" w:pos="1701"/>
        </w:tabs>
        <w:ind w:left="0" w:firstLine="567"/>
        <w:jc w:val="both"/>
        <w:rPr>
          <w:sz w:val="28"/>
          <w:szCs w:val="28"/>
        </w:rPr>
      </w:pPr>
      <w:r w:rsidRPr="00554D2F">
        <w:rPr>
          <w:sz w:val="28"/>
          <w:szCs w:val="28"/>
        </w:rPr>
        <w:t xml:space="preserve">Приложение 5 к Решению Муниципального совета муниципального образования муниципального округа Нарвский округ </w:t>
      </w:r>
      <w:r w:rsidR="00F71E24" w:rsidRPr="00554D2F">
        <w:rPr>
          <w:sz w:val="28"/>
          <w:szCs w:val="28"/>
        </w:rPr>
        <w:t xml:space="preserve">от 06.12.2019 № 41 </w:t>
      </w:r>
      <w:r w:rsidRPr="00554D2F">
        <w:rPr>
          <w:sz w:val="28"/>
          <w:szCs w:val="28"/>
        </w:rPr>
        <w:t>утве</w:t>
      </w:r>
      <w:r w:rsidRPr="00554D2F">
        <w:rPr>
          <w:sz w:val="28"/>
          <w:szCs w:val="28"/>
        </w:rPr>
        <w:t>р</w:t>
      </w:r>
      <w:r w:rsidRPr="00554D2F">
        <w:rPr>
          <w:sz w:val="28"/>
          <w:szCs w:val="28"/>
        </w:rPr>
        <w:t xml:space="preserve">дить в новой редакции </w:t>
      </w:r>
      <w:r w:rsidR="00F7553D" w:rsidRPr="00554D2F">
        <w:rPr>
          <w:sz w:val="28"/>
          <w:szCs w:val="28"/>
        </w:rPr>
        <w:t xml:space="preserve">согласно приложению </w:t>
      </w:r>
      <w:r w:rsidRPr="00554D2F">
        <w:rPr>
          <w:sz w:val="28"/>
          <w:szCs w:val="28"/>
        </w:rPr>
        <w:t>5 к настоящему решению.</w:t>
      </w:r>
    </w:p>
    <w:p w:rsidR="00C103CC" w:rsidRPr="00554D2F" w:rsidRDefault="00C103CC" w:rsidP="00E714D9">
      <w:pPr>
        <w:numPr>
          <w:ilvl w:val="0"/>
          <w:numId w:val="7"/>
        </w:numPr>
        <w:tabs>
          <w:tab w:val="clear" w:pos="720"/>
          <w:tab w:val="left" w:pos="993"/>
          <w:tab w:val="left" w:pos="1701"/>
        </w:tabs>
        <w:ind w:left="0" w:firstLine="567"/>
        <w:jc w:val="both"/>
        <w:rPr>
          <w:sz w:val="28"/>
          <w:szCs w:val="28"/>
        </w:rPr>
      </w:pPr>
      <w:r w:rsidRPr="00554D2F">
        <w:rPr>
          <w:sz w:val="28"/>
          <w:szCs w:val="28"/>
        </w:rPr>
        <w:t>Приложение 6 к Решению Муниципального совета муниципального образования муниципального округа Нарвский округ от 06.12.2019 № 41 утве</w:t>
      </w:r>
      <w:r w:rsidRPr="00554D2F">
        <w:rPr>
          <w:sz w:val="28"/>
          <w:szCs w:val="28"/>
        </w:rPr>
        <w:t>р</w:t>
      </w:r>
      <w:r w:rsidRPr="00554D2F">
        <w:rPr>
          <w:sz w:val="28"/>
          <w:szCs w:val="28"/>
        </w:rPr>
        <w:t>дить в новой редакции согласно приложению 6 к настоящему решению</w:t>
      </w:r>
    </w:p>
    <w:p w:rsidR="00B66B82" w:rsidRPr="00554D2F" w:rsidRDefault="00B66B82" w:rsidP="00E714D9">
      <w:pPr>
        <w:numPr>
          <w:ilvl w:val="0"/>
          <w:numId w:val="7"/>
        </w:numPr>
        <w:tabs>
          <w:tab w:val="clear" w:pos="720"/>
          <w:tab w:val="left" w:pos="993"/>
          <w:tab w:val="left" w:pos="1701"/>
        </w:tabs>
        <w:ind w:left="0" w:firstLine="567"/>
        <w:jc w:val="both"/>
        <w:rPr>
          <w:sz w:val="28"/>
          <w:szCs w:val="28"/>
        </w:rPr>
      </w:pPr>
      <w:r w:rsidRPr="00554D2F">
        <w:rPr>
          <w:sz w:val="28"/>
          <w:szCs w:val="28"/>
        </w:rPr>
        <w:t>Главе Местной администрации муниципального образования Нарвский округ Мацко Е.Б.  внести изменения в бюджетную роспись.</w:t>
      </w:r>
    </w:p>
    <w:p w:rsidR="00B66B82" w:rsidRPr="00554D2F" w:rsidRDefault="00B66B82" w:rsidP="00E714D9">
      <w:pPr>
        <w:numPr>
          <w:ilvl w:val="0"/>
          <w:numId w:val="7"/>
        </w:numPr>
        <w:tabs>
          <w:tab w:val="clear" w:pos="720"/>
          <w:tab w:val="left" w:pos="993"/>
          <w:tab w:val="left" w:pos="1701"/>
        </w:tabs>
        <w:ind w:left="0" w:firstLine="567"/>
        <w:jc w:val="both"/>
        <w:rPr>
          <w:sz w:val="28"/>
          <w:szCs w:val="28"/>
        </w:rPr>
      </w:pPr>
      <w:r w:rsidRPr="00554D2F">
        <w:rPr>
          <w:sz w:val="28"/>
          <w:szCs w:val="28"/>
        </w:rPr>
        <w:t>Опубликовать настоящее решение в газете «Вестник муниципального образов</w:t>
      </w:r>
      <w:r w:rsidRPr="00554D2F">
        <w:rPr>
          <w:sz w:val="28"/>
          <w:szCs w:val="28"/>
        </w:rPr>
        <w:t>а</w:t>
      </w:r>
      <w:r w:rsidRPr="00554D2F">
        <w:rPr>
          <w:sz w:val="28"/>
          <w:szCs w:val="28"/>
        </w:rPr>
        <w:t xml:space="preserve">ния Нарвский округ». </w:t>
      </w:r>
    </w:p>
    <w:p w:rsidR="00B66B82" w:rsidRPr="00554D2F" w:rsidRDefault="00B66B82" w:rsidP="00E714D9">
      <w:pPr>
        <w:numPr>
          <w:ilvl w:val="0"/>
          <w:numId w:val="7"/>
        </w:numPr>
        <w:tabs>
          <w:tab w:val="clear" w:pos="720"/>
          <w:tab w:val="left" w:pos="993"/>
          <w:tab w:val="left" w:pos="1701"/>
        </w:tabs>
        <w:ind w:left="0" w:firstLine="567"/>
        <w:jc w:val="both"/>
        <w:rPr>
          <w:sz w:val="28"/>
          <w:szCs w:val="28"/>
        </w:rPr>
      </w:pPr>
      <w:proofErr w:type="gramStart"/>
      <w:r w:rsidRPr="00554D2F">
        <w:rPr>
          <w:sz w:val="28"/>
          <w:szCs w:val="28"/>
        </w:rPr>
        <w:t>Контроль за</w:t>
      </w:r>
      <w:proofErr w:type="gramEnd"/>
      <w:r w:rsidRPr="00554D2F">
        <w:rPr>
          <w:sz w:val="28"/>
          <w:szCs w:val="28"/>
        </w:rPr>
        <w:t xml:space="preserve"> исполнением настоящего Решения возложить на Главу Муниципального образования – исполняющего полномочия председателя Муниципал</w:t>
      </w:r>
      <w:r w:rsidRPr="00554D2F">
        <w:rPr>
          <w:sz w:val="28"/>
          <w:szCs w:val="28"/>
        </w:rPr>
        <w:t>ь</w:t>
      </w:r>
      <w:r w:rsidRPr="00554D2F">
        <w:rPr>
          <w:sz w:val="28"/>
          <w:szCs w:val="28"/>
        </w:rPr>
        <w:t xml:space="preserve">ного совета </w:t>
      </w:r>
      <w:proofErr w:type="spellStart"/>
      <w:r w:rsidRPr="00554D2F">
        <w:rPr>
          <w:sz w:val="28"/>
          <w:szCs w:val="28"/>
        </w:rPr>
        <w:t>Каптуровича</w:t>
      </w:r>
      <w:proofErr w:type="spellEnd"/>
      <w:r w:rsidRPr="00554D2F">
        <w:rPr>
          <w:sz w:val="28"/>
          <w:szCs w:val="28"/>
        </w:rPr>
        <w:t xml:space="preserve"> А.Г.</w:t>
      </w:r>
    </w:p>
    <w:p w:rsidR="00A96A72" w:rsidRPr="00554D2F" w:rsidRDefault="00B66B82" w:rsidP="00E714D9">
      <w:pPr>
        <w:pStyle w:val="20"/>
        <w:numPr>
          <w:ilvl w:val="0"/>
          <w:numId w:val="7"/>
        </w:numPr>
        <w:tabs>
          <w:tab w:val="clear" w:pos="720"/>
          <w:tab w:val="left" w:pos="993"/>
          <w:tab w:val="left" w:pos="1701"/>
        </w:tabs>
        <w:ind w:left="0" w:firstLine="567"/>
      </w:pPr>
      <w:r w:rsidRPr="00554D2F">
        <w:rPr>
          <w:szCs w:val="28"/>
        </w:rPr>
        <w:t xml:space="preserve">Решение вступает в силу со дня официального опубликования. </w:t>
      </w:r>
    </w:p>
    <w:p w:rsidR="00CA02FE" w:rsidRPr="00554D2F" w:rsidRDefault="00CA02FE" w:rsidP="00CA02FE">
      <w:pPr>
        <w:jc w:val="both"/>
        <w:rPr>
          <w:sz w:val="28"/>
        </w:rPr>
      </w:pPr>
    </w:p>
    <w:p w:rsidR="005B163D" w:rsidRPr="00554D2F" w:rsidRDefault="005B163D" w:rsidP="004617BC"/>
    <w:p w:rsidR="004F28AC" w:rsidRPr="00554D2F" w:rsidRDefault="004F28AC" w:rsidP="004F28AC"/>
    <w:p w:rsidR="00307EAD" w:rsidRPr="00554D2F" w:rsidRDefault="00307EAD" w:rsidP="00307EAD">
      <w:pPr>
        <w:pStyle w:val="3"/>
        <w:jc w:val="both"/>
      </w:pPr>
      <w:r w:rsidRPr="00554D2F">
        <w:t>Глав</w:t>
      </w:r>
      <w:r w:rsidR="00444361" w:rsidRPr="00554D2F">
        <w:t>а</w:t>
      </w:r>
      <w:r w:rsidRPr="00554D2F">
        <w:t xml:space="preserve"> Муниципального образования-</w:t>
      </w:r>
    </w:p>
    <w:p w:rsidR="00307EAD" w:rsidRPr="00554D2F" w:rsidRDefault="00307EAD" w:rsidP="00307EAD">
      <w:pPr>
        <w:pStyle w:val="3"/>
        <w:jc w:val="both"/>
      </w:pPr>
      <w:proofErr w:type="gramStart"/>
      <w:r w:rsidRPr="00554D2F">
        <w:t>исполняющ</w:t>
      </w:r>
      <w:r w:rsidR="00444361" w:rsidRPr="00554D2F">
        <w:t>ий</w:t>
      </w:r>
      <w:proofErr w:type="gramEnd"/>
      <w:r w:rsidRPr="00554D2F">
        <w:t xml:space="preserve"> полномочия председателя</w:t>
      </w:r>
    </w:p>
    <w:p w:rsidR="004F28AC" w:rsidRPr="00554D2F" w:rsidRDefault="00307EAD" w:rsidP="00444361">
      <w:pPr>
        <w:pStyle w:val="3"/>
        <w:jc w:val="both"/>
      </w:pPr>
      <w:r w:rsidRPr="00554D2F">
        <w:t xml:space="preserve">Муниципального совета                   </w:t>
      </w:r>
      <w:r w:rsidRPr="00554D2F">
        <w:tab/>
        <w:t xml:space="preserve">                                                </w:t>
      </w:r>
      <w:r w:rsidR="00444361" w:rsidRPr="00554D2F">
        <w:t xml:space="preserve">А.Г. </w:t>
      </w:r>
      <w:proofErr w:type="spellStart"/>
      <w:r w:rsidR="00444361" w:rsidRPr="00554D2F">
        <w:t>Каптурович</w:t>
      </w:r>
      <w:proofErr w:type="spellEnd"/>
      <w:r w:rsidRPr="00554D2F">
        <w:t xml:space="preserve">      </w:t>
      </w:r>
    </w:p>
    <w:p w:rsidR="004F28AC" w:rsidRPr="00554D2F" w:rsidRDefault="004F28AC" w:rsidP="004F28AC"/>
    <w:p w:rsidR="004F28AC" w:rsidRPr="00554D2F" w:rsidRDefault="004F28AC" w:rsidP="004F28AC"/>
    <w:p w:rsidR="004F28AC" w:rsidRPr="00554D2F" w:rsidRDefault="004F28AC" w:rsidP="004F28AC"/>
    <w:p w:rsidR="004F28AC" w:rsidRPr="00554D2F" w:rsidRDefault="004F28AC" w:rsidP="004F28AC"/>
    <w:p w:rsidR="00B66B82" w:rsidRPr="00554D2F" w:rsidRDefault="00B66B82" w:rsidP="004F28AC"/>
    <w:p w:rsidR="00B66B82" w:rsidRPr="00554D2F" w:rsidRDefault="00B66B82" w:rsidP="004F28AC"/>
    <w:p w:rsidR="00B66B82" w:rsidRPr="00554D2F" w:rsidRDefault="00B66B82" w:rsidP="004F28AC"/>
    <w:p w:rsidR="00B66B82" w:rsidRPr="00554D2F" w:rsidRDefault="00B66B82" w:rsidP="004F28AC"/>
    <w:p w:rsidR="00B66B82" w:rsidRPr="00554D2F" w:rsidRDefault="00B66B82" w:rsidP="004F28AC"/>
    <w:p w:rsidR="00B66B82" w:rsidRPr="00554D2F" w:rsidRDefault="00B66B82" w:rsidP="004F28AC"/>
    <w:p w:rsidR="00B66B82" w:rsidRPr="00554D2F" w:rsidRDefault="00B66B82" w:rsidP="004F28AC"/>
    <w:p w:rsidR="00B66B82" w:rsidRPr="00554D2F" w:rsidRDefault="00B66B82" w:rsidP="004F28AC"/>
    <w:p w:rsidR="00B66B82" w:rsidRPr="00554D2F" w:rsidRDefault="00B66B82" w:rsidP="004F28AC"/>
    <w:p w:rsidR="00620B12" w:rsidRPr="00554D2F" w:rsidRDefault="00B66B82" w:rsidP="00620B12">
      <w:r w:rsidRPr="00554D2F">
        <w:br w:type="page"/>
      </w:r>
      <w:r w:rsidR="00620B12" w:rsidRPr="00554D2F">
        <w:lastRenderedPageBreak/>
        <w:t xml:space="preserve">              </w:t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  <w:t xml:space="preserve">Приложение 1 </w:t>
      </w:r>
    </w:p>
    <w:p w:rsidR="00620B12" w:rsidRPr="00554D2F" w:rsidRDefault="00620B12" w:rsidP="00252A13">
      <w:pPr>
        <w:ind w:left="6521"/>
      </w:pPr>
      <w:r w:rsidRPr="00554D2F">
        <w:t>к решению Муниципального совета</w:t>
      </w:r>
    </w:p>
    <w:p w:rsidR="00252A13" w:rsidRPr="00554D2F" w:rsidRDefault="00252A13" w:rsidP="00252A13">
      <w:pPr>
        <w:ind w:left="6521"/>
      </w:pPr>
      <w:r w:rsidRPr="00554D2F">
        <w:t xml:space="preserve">муниципального образования муниципального округа </w:t>
      </w:r>
    </w:p>
    <w:p w:rsidR="00620B12" w:rsidRPr="00554D2F" w:rsidRDefault="00620B12" w:rsidP="00252A13">
      <w:pPr>
        <w:ind w:left="6521"/>
      </w:pPr>
      <w:r w:rsidRPr="00554D2F">
        <w:t xml:space="preserve"> Нарвский округ</w:t>
      </w:r>
    </w:p>
    <w:p w:rsidR="00620B12" w:rsidRPr="00554D2F" w:rsidRDefault="00620B12" w:rsidP="00252A13">
      <w:pPr>
        <w:ind w:left="6521"/>
      </w:pPr>
      <w:r w:rsidRPr="00554D2F">
        <w:t xml:space="preserve">№ </w:t>
      </w:r>
      <w:r w:rsidR="00D41A16">
        <w:t>31</w:t>
      </w:r>
      <w:r w:rsidRPr="00554D2F">
        <w:t xml:space="preserve"> от </w:t>
      </w:r>
      <w:r w:rsidR="00D41A16">
        <w:t>15.12</w:t>
      </w:r>
      <w:r w:rsidRPr="00554D2F">
        <w:t>.20</w:t>
      </w:r>
      <w:r w:rsidR="00F71E24" w:rsidRPr="00554D2F">
        <w:t>20</w:t>
      </w:r>
    </w:p>
    <w:p w:rsidR="00B66B82" w:rsidRPr="00554D2F" w:rsidRDefault="00B66B82" w:rsidP="004F28AC"/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19"/>
        <w:gridCol w:w="141"/>
        <w:gridCol w:w="1970"/>
        <w:gridCol w:w="629"/>
        <w:gridCol w:w="3481"/>
        <w:gridCol w:w="2174"/>
        <w:gridCol w:w="1134"/>
      </w:tblGrid>
      <w:tr w:rsidR="00347BFD" w:rsidRPr="00554D2F" w:rsidTr="00D41A16">
        <w:trPr>
          <w:trHeight w:val="27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7BFD" w:rsidRPr="00554D2F" w:rsidRDefault="00347BFD" w:rsidP="009B0729"/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7BFD" w:rsidRPr="00554D2F" w:rsidRDefault="00347BFD" w:rsidP="009B0729"/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7BFD" w:rsidRPr="00554D2F" w:rsidRDefault="00347BFD" w:rsidP="009B0729">
            <w:pPr>
              <w:rPr>
                <w:rFonts w:cs="Arial CYR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7BFD" w:rsidRPr="00554D2F" w:rsidRDefault="00347BFD" w:rsidP="009B0729">
            <w:r w:rsidRPr="00554D2F">
              <w:t xml:space="preserve">                                     Приложение 1</w:t>
            </w:r>
          </w:p>
          <w:p w:rsidR="00252A13" w:rsidRPr="00554D2F" w:rsidRDefault="00252A13" w:rsidP="009B0729"/>
        </w:tc>
      </w:tr>
      <w:tr w:rsidR="00594558" w:rsidRPr="00554D2F" w:rsidTr="00D41A16">
        <w:trPr>
          <w:trHeight w:val="624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A13" w:rsidRPr="00554D2F" w:rsidRDefault="00F30348" w:rsidP="005D42E2">
            <w:pPr>
              <w:spacing w:after="240"/>
              <w:jc w:val="center"/>
            </w:pPr>
            <w:r w:rsidRPr="00554D2F">
              <w:t>ДОХОДЫ МУНИЦИПАЛЬНОГО ОБРАЗОВАНИЯ САНКТ-ПЕТЕРБУРГА МУНИЦИПАЛЬНЫЙ ОКРУГ НАРВСКИЙ ОКРУГ НА 2020 ГОД</w:t>
            </w:r>
          </w:p>
        </w:tc>
      </w:tr>
      <w:tr w:rsidR="005D42E2" w:rsidRPr="00554D2F" w:rsidTr="00D41A16">
        <w:trPr>
          <w:trHeight w:val="585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554D2F" w:rsidRDefault="005D42E2" w:rsidP="00AE15D8">
            <w:pPr>
              <w:jc w:val="center"/>
              <w:rPr>
                <w:sz w:val="22"/>
                <w:szCs w:val="22"/>
              </w:rPr>
            </w:pPr>
            <w:r w:rsidRPr="00554D2F">
              <w:rPr>
                <w:sz w:val="22"/>
                <w:szCs w:val="22"/>
              </w:rPr>
              <w:t> 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554D2F" w:rsidRDefault="005D42E2" w:rsidP="00AE15D8">
            <w:pPr>
              <w:jc w:val="center"/>
              <w:rPr>
                <w:sz w:val="22"/>
                <w:szCs w:val="22"/>
              </w:rPr>
            </w:pPr>
            <w:r w:rsidRPr="00554D2F">
              <w:rPr>
                <w:sz w:val="22"/>
                <w:szCs w:val="22"/>
              </w:rPr>
              <w:t>Код классификации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554D2F" w:rsidRDefault="005D42E2" w:rsidP="00AE15D8">
            <w:pPr>
              <w:jc w:val="center"/>
              <w:rPr>
                <w:sz w:val="22"/>
                <w:szCs w:val="22"/>
              </w:rPr>
            </w:pPr>
            <w:r w:rsidRPr="00554D2F">
              <w:rPr>
                <w:sz w:val="22"/>
                <w:szCs w:val="22"/>
              </w:rPr>
              <w:t>Наименование источника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554D2F" w:rsidRDefault="005D42E2" w:rsidP="00AE15D8">
            <w:pPr>
              <w:jc w:val="center"/>
              <w:rPr>
                <w:sz w:val="22"/>
                <w:szCs w:val="22"/>
              </w:rPr>
            </w:pPr>
            <w:r w:rsidRPr="00554D2F">
              <w:rPr>
                <w:sz w:val="22"/>
                <w:szCs w:val="22"/>
              </w:rPr>
              <w:t xml:space="preserve">Сумма </w:t>
            </w:r>
          </w:p>
          <w:p w:rsidR="005D42E2" w:rsidRPr="00554D2F" w:rsidRDefault="005D42E2" w:rsidP="00AE15D8">
            <w:pPr>
              <w:jc w:val="center"/>
              <w:rPr>
                <w:sz w:val="22"/>
                <w:szCs w:val="22"/>
              </w:rPr>
            </w:pPr>
            <w:r w:rsidRPr="00554D2F">
              <w:rPr>
                <w:sz w:val="22"/>
                <w:szCs w:val="22"/>
              </w:rPr>
              <w:t>(тыс. руб.)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1 00 00000 00 0000 000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54 694,4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1 05 00000 00 0000 000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51 717,8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1 05 01000 00 0000 110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31 171,1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1 05 01010 01 0000 110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17 824,9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182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1 05 01011 01 0000 110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 17 824,9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1 05 01020 01 0000 110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13 346,2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182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1 05 01021 01 0000 110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13 346,2 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1 05 02000 02 0000 110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18 653,1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182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1 05 02010 02 0000 110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18 653,1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1 05 04000 02 0000 110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1 893,6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182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1 05 04030 02 0000 110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 xml:space="preserve">Налог, взимаемый в связи с применением патентной системы налогообложения, зачисляемый в бюджеты городов федерального значения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1 893,6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1 13 00000 00 0000 000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64,2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1 13 02000 00 0000 130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64,2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1 13 02990 00 0000 130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64,2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1 13 02993 03 0000 130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 xml:space="preserve">Прочие доходы от компенсации </w:t>
            </w:r>
            <w:proofErr w:type="gramStart"/>
            <w:r w:rsidRPr="00D41A16">
              <w:rPr>
                <w:color w:val="000000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  <w:r w:rsidRPr="00D41A16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64,2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1 13 02993 03 0200 130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64,2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1 16 00000 00 0000 000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2 910,7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1 16 02000 02 0000 140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2 034,9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1 16 02010 02 0000 140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2 034,9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806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1 16 02010 02 0100 140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Штрафы, предусмотренные статьями 12 – 37-1, 44 Закона Санкт-Петербурга от 12.05.2010 № 273-70 «Об административных правонарушениях в Санкт-Петербурге»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965,0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807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1 16 02010 02 0100 140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Штрафы, предусмотренные статьями 12 – 37-1, 44 Закона Санкт-Петербурга от 12.05.2010 № 273-70 «Об административных правонарушениях в Санкт-Петербурге»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815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1 16 02010 02 0100 140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r w:rsidRPr="00D41A16">
              <w:rPr>
                <w:color w:val="000000"/>
              </w:rPr>
              <w:t>Штрафы, предусмотренные статьями 12 – 37-1, 44 Закона Санкт-Петербурга от 12.05.2010 № 273-70 «Об административных правонарушениях в Санкт-Петербурге»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lastRenderedPageBreak/>
              <w:t>824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1 16 02010 02 0100 140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r w:rsidRPr="00D41A16">
              <w:rPr>
                <w:color w:val="000000"/>
              </w:rPr>
              <w:t>Штрафы, предусмотренные статьями 12 – 37-1, 44 Закона Санкт-Петербурга от 12.05.2010 № 273-70 «Об административных правонарушениях в Санкт-Петербурге»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1 024,3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850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1 16 02010 02 0100 140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r w:rsidRPr="00D41A16">
              <w:rPr>
                <w:color w:val="000000"/>
              </w:rPr>
              <w:t>Штрафы, предусмотренные статьями 12 – 37-1, 44 Закона Санкт-Петербурга от 12.05.2010 № 273-70 «Об административных правонарушениях в Санкт-Петербурге»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45,6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1 16 10000 00 0000 140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875,8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 xml:space="preserve"> 1 16 10120 00 0000 140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</w:t>
            </w:r>
            <w:proofErr w:type="gramStart"/>
            <w:r w:rsidRPr="00D41A16">
              <w:rPr>
                <w:color w:val="000000"/>
              </w:rPr>
              <w:t>нормативам</w:t>
            </w:r>
            <w:proofErr w:type="gramEnd"/>
            <w:r w:rsidRPr="00D41A16">
              <w:rPr>
                <w:color w:val="000000"/>
              </w:rPr>
              <w:t xml:space="preserve"> действовавшим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875,8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1 16 10123 01 0000 140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875,8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182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1 16 10123 01 0031 140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proofErr w:type="gramStart"/>
            <w:r w:rsidRPr="00D41A16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D41A16">
              <w:rPr>
                <w:color w:val="000000"/>
              </w:rPr>
              <w:t xml:space="preserve"> задолженности)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68,0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806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1 16 10123 01 0031 140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proofErr w:type="gramStart"/>
            <w:r w:rsidRPr="00D41A16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D41A16">
              <w:rPr>
                <w:color w:val="000000"/>
              </w:rPr>
              <w:t xml:space="preserve">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700,0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807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1 16 10123 01 0031 140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roofErr w:type="gramStart"/>
            <w:r w:rsidRPr="00D41A16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D41A16">
              <w:rPr>
                <w:color w:val="000000"/>
              </w:rPr>
              <w:t xml:space="preserve">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850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1 16 10123 01 0031 140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roofErr w:type="gramStart"/>
            <w:r w:rsidRPr="00D41A16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D41A16">
              <w:rPr>
                <w:color w:val="000000"/>
              </w:rPr>
              <w:t xml:space="preserve">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107,8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1 17 00000 00 0000 000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1,7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1 17 05000 00 0000 180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1,7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1 17 05030 03 0000 180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1,7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13 103,2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2 02 00000 00 0000 000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13 103,2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2 02 10000 00 0000 150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3 161,2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lastRenderedPageBreak/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2 02 19999 00 0000 150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Прочие дотации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3 161,2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2 02 19999 03 0000 150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Прочие дотации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3 161,2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2 02 30000 00 0000 150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9 942,0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2 02 30024 00 0000 150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3 032,4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2 02 30024 03 0000 150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3 032,4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2 02 30024 03 0100 150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3 024,9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2 02 30024 03 0200 150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7,5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000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2 02 30027 00 0000 150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6 909,6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2 02 30027 03 0000 150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Субвенции бюджетам внутригородских муниципальных образований городов федерального значения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6 909,6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2 02 30027 03 0100 150</w:t>
            </w:r>
          </w:p>
        </w:tc>
        <w:tc>
          <w:tcPr>
            <w:tcW w:w="5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5 252,6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2 02 30027 03 0200 150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rPr>
                <w:color w:val="000000"/>
              </w:rPr>
            </w:pPr>
            <w:r w:rsidRPr="00D41A16">
              <w:rPr>
                <w:color w:val="000000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color w:val="000000"/>
              </w:rPr>
            </w:pPr>
            <w:r w:rsidRPr="00D41A16">
              <w:rPr>
                <w:color w:val="000000"/>
              </w:rPr>
              <w:t>1 657,0</w:t>
            </w:r>
          </w:p>
        </w:tc>
      </w:tr>
      <w:tr w:rsidR="005D42E2" w:rsidRPr="00D41A16" w:rsidTr="00D41A16">
        <w:trPr>
          <w:trHeight w:val="2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AE15D8">
            <w:pPr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AE15D8">
            <w:pPr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AE15D8">
            <w:pPr>
              <w:jc w:val="center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67 797,6</w:t>
            </w:r>
          </w:p>
        </w:tc>
      </w:tr>
    </w:tbl>
    <w:p w:rsidR="00620B12" w:rsidRPr="00554D2F" w:rsidRDefault="00B66B82" w:rsidP="00620B12">
      <w:r w:rsidRPr="00554D2F">
        <w:br w:type="page"/>
      </w:r>
      <w:r w:rsidR="00620B12" w:rsidRPr="00554D2F">
        <w:lastRenderedPageBreak/>
        <w:t xml:space="preserve">              </w:t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  <w:t xml:space="preserve">Приложение 2 </w:t>
      </w:r>
    </w:p>
    <w:p w:rsidR="00252A13" w:rsidRPr="00554D2F" w:rsidRDefault="00252A13" w:rsidP="00252A13">
      <w:pPr>
        <w:ind w:left="6521"/>
      </w:pPr>
      <w:r w:rsidRPr="00554D2F">
        <w:t>к решению Муниципального совета</w:t>
      </w:r>
    </w:p>
    <w:p w:rsidR="00252A13" w:rsidRPr="00554D2F" w:rsidRDefault="00252A13" w:rsidP="00252A13">
      <w:pPr>
        <w:ind w:left="6521"/>
      </w:pPr>
      <w:r w:rsidRPr="00554D2F">
        <w:t xml:space="preserve">муниципального образования муниципального округа </w:t>
      </w:r>
    </w:p>
    <w:p w:rsidR="00252A13" w:rsidRPr="00554D2F" w:rsidRDefault="00252A13" w:rsidP="00252A13">
      <w:pPr>
        <w:ind w:left="6521"/>
      </w:pPr>
      <w:r w:rsidRPr="00554D2F">
        <w:t xml:space="preserve"> Нарвский округ</w:t>
      </w:r>
    </w:p>
    <w:p w:rsidR="00252A13" w:rsidRPr="00554D2F" w:rsidRDefault="00252A13" w:rsidP="00252A13">
      <w:pPr>
        <w:ind w:left="6521"/>
      </w:pPr>
      <w:r w:rsidRPr="00554D2F">
        <w:t xml:space="preserve">№ </w:t>
      </w:r>
      <w:r w:rsidR="00D41A16">
        <w:t>31</w:t>
      </w:r>
      <w:r w:rsidRPr="00554D2F">
        <w:t xml:space="preserve"> от </w:t>
      </w:r>
      <w:r w:rsidR="00D41A16">
        <w:t>15.12.</w:t>
      </w:r>
      <w:r w:rsidRPr="00554D2F">
        <w:t>2020</w:t>
      </w:r>
    </w:p>
    <w:p w:rsidR="00252A13" w:rsidRPr="00554D2F" w:rsidRDefault="00252A13" w:rsidP="00252A13"/>
    <w:p w:rsidR="005E5A90" w:rsidRPr="00554D2F" w:rsidRDefault="005E5A90" w:rsidP="005E5A90"/>
    <w:p w:rsidR="00D66A83" w:rsidRPr="00554D2F" w:rsidRDefault="00D66A83" w:rsidP="00D66A83">
      <w:pPr>
        <w:jc w:val="right"/>
      </w:pPr>
      <w:r w:rsidRPr="00554D2F">
        <w:t xml:space="preserve">  Приложение 2</w:t>
      </w:r>
    </w:p>
    <w:p w:rsidR="00D66A83" w:rsidRPr="00554D2F" w:rsidRDefault="00D66A83" w:rsidP="00D66A83">
      <w:pPr>
        <w:jc w:val="right"/>
      </w:pPr>
    </w:p>
    <w:p w:rsidR="00D66A83" w:rsidRPr="00554D2F" w:rsidRDefault="00D66A83" w:rsidP="00D66A83">
      <w:pPr>
        <w:jc w:val="right"/>
      </w:pPr>
    </w:p>
    <w:p w:rsidR="00F30348" w:rsidRPr="00554D2F" w:rsidRDefault="00F30348" w:rsidP="00F30348">
      <w:pPr>
        <w:jc w:val="center"/>
      </w:pPr>
      <w:r w:rsidRPr="00554D2F">
        <w:t>ВЕДОМСТВЕННАЯ СТРУКТУРА</w:t>
      </w:r>
    </w:p>
    <w:p w:rsidR="00594558" w:rsidRPr="00554D2F" w:rsidRDefault="00F30348" w:rsidP="00F30348">
      <w:pPr>
        <w:jc w:val="center"/>
      </w:pPr>
      <w:r w:rsidRPr="00554D2F">
        <w:t>РАСХОДОВ БЮДЖЕТА МУНИЦИПАЛЬНОГО ОБРАЗОВАНИЯ САНКТ-ПЕТЕРБУРГА МУНИЦИПАЛЬНЫЙ ОКРУГ НАРВСКИЙ ОКРУГ НА 2020 ГОД</w:t>
      </w:r>
    </w:p>
    <w:p w:rsidR="00F30348" w:rsidRPr="00554D2F" w:rsidRDefault="00F30348" w:rsidP="00F30348">
      <w:pPr>
        <w:jc w:val="center"/>
      </w:pP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787"/>
        <w:gridCol w:w="1257"/>
        <w:gridCol w:w="1442"/>
        <w:gridCol w:w="988"/>
        <w:gridCol w:w="1054"/>
      </w:tblGrid>
      <w:tr w:rsidR="005D42E2" w:rsidRPr="00D41A16" w:rsidTr="00D41A16">
        <w:trPr>
          <w:trHeight w:val="1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 xml:space="preserve">№ </w:t>
            </w:r>
            <w:proofErr w:type="gramStart"/>
            <w:r w:rsidRPr="00D41A16">
              <w:rPr>
                <w:color w:val="000000"/>
              </w:rPr>
              <w:t>п</w:t>
            </w:r>
            <w:proofErr w:type="gramEnd"/>
            <w:r w:rsidRPr="00D41A16">
              <w:rPr>
                <w:color w:val="000000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Наименование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ГРБС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Код раздела, подраздел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Код целевой статьи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Код вида расходов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Сумма</w:t>
            </w:r>
          </w:p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 xml:space="preserve"> (тыс.</w:t>
            </w:r>
            <w:r w:rsidR="00D41A16">
              <w:rPr>
                <w:color w:val="000000"/>
              </w:rPr>
              <w:t xml:space="preserve"> </w:t>
            </w:r>
            <w:r w:rsidRPr="00D41A16">
              <w:rPr>
                <w:color w:val="000000"/>
              </w:rPr>
              <w:t>руб.)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Местная администрация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63 006,6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0100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15 990,9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0104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15 813,4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1.1.1.1.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Содержание главы местной администрации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0020000031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1 327,8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0020000031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1 327,8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1.1.1.2.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0020000032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11 460,7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0104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0020000032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10 491,3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0104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0020000032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968,4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0020000032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800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1.1.1.3.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00200G0850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3 024,9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00200G0850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2 819,7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00200G0850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205,2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Резервные фонды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0111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20,0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1.1.2.1.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0700000061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0700000061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800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0113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157,5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1.1.3.1.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0900000071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 xml:space="preserve">Закупка товаров, работ и услуг для обеспечения </w:t>
            </w:r>
            <w:r w:rsidRPr="00D41A16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lastRenderedPageBreak/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0900000071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lastRenderedPageBreak/>
              <w:t>1.1.3.2.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Осуществление закупок товаров, работ, услуг для обеспечения муниципальных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0920000464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150,0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0920000464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150,0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1.1.3.3.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 xml:space="preserve">Расходы </w:t>
            </w:r>
            <w:proofErr w:type="gramStart"/>
            <w:r w:rsidRPr="00D41A16">
              <w:rPr>
                <w:color w:val="000000"/>
              </w:rPr>
              <w:t>на исполнение государственного полномочия по составлению протоколов об административных правонарушениях за счет субвенций из бюджета</w:t>
            </w:r>
            <w:proofErr w:type="gramEnd"/>
            <w:r w:rsidRPr="00D41A16">
              <w:rPr>
                <w:color w:val="000000"/>
              </w:rPr>
              <w:t xml:space="preserve"> Санкт-Петербурга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09200G0100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7,5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09200G0100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7,5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color w:val="000000"/>
              </w:rPr>
              <w:t>1.1.3.4.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color w:val="000000"/>
              </w:rPr>
              <w:t>Участие в реализации мер по профилактике дорожно-транспортного травматизма на территории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</w:rPr>
            </w:pPr>
            <w:r w:rsidRPr="00D41A16">
              <w:rPr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</w:rPr>
            </w:pPr>
            <w:r w:rsidRPr="00D41A16">
              <w:rPr>
                <w:bCs/>
                <w:color w:val="000000"/>
              </w:rPr>
              <w:t>0113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41A16">
              <w:rPr>
                <w:color w:val="000000"/>
              </w:rPr>
              <w:t>7950000495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</w:rPr>
            </w:pPr>
            <w:r w:rsidRPr="00D41A16">
              <w:rPr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</w:rPr>
            </w:pPr>
            <w:r w:rsidRPr="00D41A16">
              <w:rPr>
                <w:bCs/>
                <w:color w:val="000000"/>
              </w:rPr>
              <w:t>0113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41A16">
              <w:rPr>
                <w:color w:val="000000"/>
              </w:rPr>
              <w:t>7950000495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0300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0309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1.2.1.1.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Подготовка и обучение неработающего населения способам защиты и действиям в чрезвычайных ситуациях, содействие в сборе и обмене информацией в области защиты населения и территорий от чрезвычайных ситуаций, содействие в информировании населения об угрозе возникновения или о возникновении чрезвычайных ситуаций во внутригородском муниципальном образовании Санкт-Петербурга муниципальный округ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0309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7950000096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0309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7950000096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0400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0401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1.3.1.1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Участие в организации и финансировании временного трудоустройства несовершеннолетних в возрасте от 14 до 18 лет, проживающих на территории внутригородского муниципального образования Санкт-Петербурга муниципальный округ Нарвский округ, в свободное от учебы время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0401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7950000101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0401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7950000101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0401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7950000101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0500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30 999,2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1.4.1.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0503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25 830,4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1.4.1.1</w:t>
            </w:r>
            <w:r w:rsidRPr="00D41A16">
              <w:rPr>
                <w:b/>
                <w:bCs/>
                <w:color w:val="000000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Осуществление благоустройства территории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0503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7950000131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18 078,6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0503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7950000131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17 971,0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0503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7950000131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800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107,6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1.4.1.2</w:t>
            </w:r>
            <w:r w:rsidRPr="00D41A16">
              <w:rPr>
                <w:b/>
                <w:bCs/>
                <w:color w:val="000000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Озеленение территории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0503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7950000151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7 651,9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0503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7950000151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7 651,9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1.4.1.3</w:t>
            </w:r>
            <w:r w:rsidRPr="00D41A16">
              <w:rPr>
                <w:b/>
                <w:bCs/>
                <w:color w:val="000000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 xml:space="preserve">Участие в реализации мер по профилактике </w:t>
            </w:r>
            <w:r w:rsidRPr="00D41A16">
              <w:rPr>
                <w:color w:val="000000"/>
              </w:rPr>
              <w:lastRenderedPageBreak/>
              <w:t>дорожно-транспортного травматизма на территории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lastRenderedPageBreak/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0503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7950000495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99,9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0503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7950000495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99,9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1.4.2.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0505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5 168,8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1.4.2.1.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Содержание и обеспечение деятельности МКУ «Нарвская перспектива»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0505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0020000463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5 168,8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0505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0020000463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4 302,4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0505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0020000463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857,9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0505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0020000463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800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8,5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0700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190,5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1.5.1.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0705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1.5.1.1.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0705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4280000181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0705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4280000181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1.5.2.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0709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190,5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1.5.2.1.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0709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4310000196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70,3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0709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4310000196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70,3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1.5.2.2.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Участие в реализации мер по профилактике дорожно-транспортного травматизма на территории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0709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7950000495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107,2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0709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7950000495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107,2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1.5.2.3.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Участие в профилактике правонарушений на территории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0709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5140000516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0709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5140000516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1.5.2.4.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0709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5150000526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0709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5150000526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16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1.5.2.5.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Участие в мероприятиях по профилактике наркомании, незаконного потребления наркотических средств и психотропных веществ, новых потенциально опасных психоактивных веществ на территории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0709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7950000531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0709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7950000531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1.5.2.6.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внутригородского муниципального образования Санкт-Петербурга муниципальный округ Нарвский округ,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0709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7950000591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0709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7950000591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1.5.2.7.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0709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7950000471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13,0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0709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7950000471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13,0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0800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2 052,9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1.6.1.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0801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A26FDC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color w:val="000000"/>
              </w:rPr>
              <w:t>1 764,0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1.6.1.1.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Проведение памятных дней, праздничных и иных зрелищных мероприятий на территории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0801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7950000205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 xml:space="preserve">1 </w:t>
            </w:r>
            <w:r w:rsidR="00A26FDC" w:rsidRPr="00D41A16">
              <w:rPr>
                <w:color w:val="000000"/>
              </w:rPr>
              <w:t>764</w:t>
            </w:r>
            <w:r w:rsidRPr="00D41A16">
              <w:rPr>
                <w:color w:val="000000"/>
              </w:rPr>
              <w:t>,</w:t>
            </w:r>
            <w:r w:rsidR="00A26FDC" w:rsidRPr="00D41A16">
              <w:rPr>
                <w:color w:val="000000"/>
              </w:rPr>
              <w:t>0</w:t>
            </w:r>
          </w:p>
        </w:tc>
      </w:tr>
      <w:tr w:rsidR="005D42E2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0801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7950000205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5D42E2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E2" w:rsidRPr="00D41A16" w:rsidRDefault="00A26FDC" w:rsidP="005D42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1 764,0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1.6.2.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0804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</w:rPr>
            </w:pPr>
            <w:r w:rsidRPr="00D41A16">
              <w:rPr>
                <w:b/>
                <w:color w:val="000000"/>
              </w:rPr>
              <w:t>288,9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1.6.2.1.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Организация и проведение досуговых мероприятий для жителей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0804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7950000566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288,9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0804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7950000566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288,9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1000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7 560,6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1.7.1.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1001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219,3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1.7.1.1.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Расходы на предоставление пенсии за выслугу лет лицам, замещавшим должности муниципальной службы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5050000232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219,3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5050000232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300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219,3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1.7.2.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1003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431,7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1.7.2.1.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Расходы на предоставление доплаты к пенсии лицам, замещавшим муниципальные должности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5050000233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287,8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5050000233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300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287,8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1.7.2.2.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Расходы на предоставление доплаты к пенсии лицам, замещавшим должности муниципальной службы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5050000234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143,9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5050000234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300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143,9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1.7.3.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1004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6 909,6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1.7.3.1.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51100G0860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5 252,6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51100G0860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300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5 252,6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1.7.3.2.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 xml:space="preserve">Расходы </w:t>
            </w:r>
            <w:proofErr w:type="gramStart"/>
            <w:r w:rsidRPr="00D41A16">
              <w:rPr>
                <w:color w:val="000000"/>
              </w:rPr>
              <w:t xml:space="preserve">на исполнение государственного </w:t>
            </w:r>
            <w:r w:rsidRPr="00D41A16">
              <w:rPr>
                <w:color w:val="000000"/>
              </w:rPr>
              <w:lastRenderedPageBreak/>
              <w:t>полномочия по выплате денежных средств на вознаграждение приемным родителям за счет субвенций из бюджета</w:t>
            </w:r>
            <w:proofErr w:type="gramEnd"/>
            <w:r w:rsidRPr="00D41A16">
              <w:rPr>
                <w:color w:val="000000"/>
              </w:rPr>
              <w:t xml:space="preserve"> Санкт-Петербурга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lastRenderedPageBreak/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51100G0870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1 657,0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51100G0870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300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1 657,0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1100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3 067,9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1.8.1.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1101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22,1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1.8.1.1.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организации и проведение официальных физкультурно-оздоровительных мероприятий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1101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5120000247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22,1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1101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5120000247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22,1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1.8.2.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1105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3 045,8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1.8.2.1.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Содержание и обеспечение деятельности физической культуры и спорта – МКУ «СК «Старт»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1105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4870000461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3 045,8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1105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4870000461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2 513,3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1105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4870000461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402,8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1105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4870000461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300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128,7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1105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4870000461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800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1,0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1200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3 144,6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1.9.1.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1202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458,2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1.9.1.1.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Информационное обеспечение населения муниципального образования муниципального округа Нарвский округ - опубликование муниципальных правовых актов в средствах массовой информации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1202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7950000257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79,8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1202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7950000257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79,8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1.9.1.2.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Информационное обеспечение населения внутригородского муниципального образования Санкт-Петербурга муниципальный округ Нарвский округ  - издание периодической печати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1202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7950000258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378,4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1202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7950000258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378,4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1.9.2.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1204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2 686,4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1.9.2.1.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Периодические издания, учрежденные представительным органом местного самоуправления - МКУ «Информационный центр Нарвский»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1204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4570000462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2 686,4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1204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4570000462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2 433,9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1204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4570000462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251,5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1204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4570000462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800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1,0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Муниципальный совет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4 791,0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0100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4 791,0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2.1.1.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 xml:space="preserve">Функционирование высшего должностного </w:t>
            </w:r>
            <w:r w:rsidRPr="00D41A16">
              <w:rPr>
                <w:b/>
                <w:bCs/>
                <w:color w:val="000000"/>
              </w:rPr>
              <w:lastRenderedPageBreak/>
              <w:t>лица субъекта Российской Федерации и муниципального образования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lastRenderedPageBreak/>
              <w:t>963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0102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1 327,8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lastRenderedPageBreak/>
              <w:t>2.1.1.1.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Содержание главы внутригородского муниципального образования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0020000011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1 327,8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0020000011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1 327,8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2.1.2.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0103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3 463,2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2.1.2.1.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0020000022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135,4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0020000022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135,4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2.1.2.2.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Депутаты, осуществляющие свою деятельность на постоянной основе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0020000023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1 118,0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0020000023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1 118,0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2.1.2.3.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Расходы на содержание аппарата представительного органа муниципального образования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0020000021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2 113,8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0020000021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944,7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0020000021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1 168,1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0020000021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800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1,0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2.1.2.4.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0920000441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96,0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0103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0920000441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800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96,0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0700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0,0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2.2.1.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0705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0,0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2.2.1.1.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0705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4280000181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0705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4280000181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D41A16">
              <w:rPr>
                <w:color w:val="000000"/>
              </w:rPr>
              <w:t>0,0</w:t>
            </w:r>
          </w:p>
        </w:tc>
      </w:tr>
      <w:tr w:rsidR="00A26FDC" w:rsidRPr="00D41A16" w:rsidTr="00D41A1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И Т О Г 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DC" w:rsidRPr="00D41A16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D41A16">
              <w:rPr>
                <w:b/>
                <w:bCs/>
                <w:color w:val="000000"/>
              </w:rPr>
              <w:t>67 797,6</w:t>
            </w:r>
          </w:p>
        </w:tc>
      </w:tr>
    </w:tbl>
    <w:p w:rsidR="005D42E2" w:rsidRPr="00554D2F" w:rsidRDefault="005D42E2" w:rsidP="005D42E2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:rsidR="005D42E2" w:rsidRPr="00554D2F" w:rsidRDefault="005D42E2" w:rsidP="00F30348">
      <w:pPr>
        <w:jc w:val="center"/>
      </w:pPr>
    </w:p>
    <w:p w:rsidR="00F30348" w:rsidRPr="00554D2F" w:rsidRDefault="00F30348" w:rsidP="00347BFD">
      <w:pPr>
        <w:ind w:left="360"/>
        <w:jc w:val="both"/>
      </w:pPr>
    </w:p>
    <w:p w:rsidR="005E5A90" w:rsidRPr="00554D2F" w:rsidRDefault="005E5A90" w:rsidP="005E5A90">
      <w:pPr>
        <w:sectPr w:rsidR="005E5A90" w:rsidRPr="00554D2F" w:rsidSect="001936A6">
          <w:pgSz w:w="11907" w:h="16840" w:code="9"/>
          <w:pgMar w:top="567" w:right="851" w:bottom="709" w:left="1276" w:header="720" w:footer="720" w:gutter="0"/>
          <w:cols w:space="720"/>
          <w:titlePg/>
        </w:sectPr>
      </w:pPr>
    </w:p>
    <w:p w:rsidR="005E5A90" w:rsidRPr="00554D2F" w:rsidRDefault="005E5A90" w:rsidP="005E5A90"/>
    <w:p w:rsidR="00620B12" w:rsidRPr="00554D2F" w:rsidRDefault="005E5A90" w:rsidP="00620B12">
      <w:r w:rsidRPr="00554D2F">
        <w:t xml:space="preserve">                             </w:t>
      </w:r>
      <w:r w:rsidR="00620B12" w:rsidRPr="00554D2F">
        <w:t xml:space="preserve"> </w:t>
      </w:r>
      <w:r w:rsidR="00D66A83" w:rsidRPr="00554D2F">
        <w:t xml:space="preserve">             </w:t>
      </w:r>
      <w:r w:rsidR="00D66A83" w:rsidRPr="00554D2F">
        <w:tab/>
      </w:r>
      <w:r w:rsidR="00D66A83" w:rsidRPr="00554D2F">
        <w:tab/>
      </w:r>
      <w:r w:rsidR="00D66A83" w:rsidRPr="00554D2F">
        <w:tab/>
      </w:r>
      <w:r w:rsidR="00D66A83" w:rsidRPr="00554D2F">
        <w:tab/>
      </w:r>
      <w:r w:rsidR="00D66A83" w:rsidRPr="00554D2F">
        <w:tab/>
      </w:r>
      <w:r w:rsidR="00D66A83" w:rsidRPr="00554D2F">
        <w:tab/>
      </w:r>
      <w:r w:rsidR="00D66A83" w:rsidRPr="00554D2F">
        <w:tab/>
        <w:t>Приложение 3</w:t>
      </w:r>
      <w:r w:rsidR="00620B12" w:rsidRPr="00554D2F">
        <w:t xml:space="preserve"> </w:t>
      </w:r>
    </w:p>
    <w:p w:rsidR="00252A13" w:rsidRPr="00554D2F" w:rsidRDefault="00252A13" w:rsidP="00252A13">
      <w:pPr>
        <w:ind w:left="6521"/>
      </w:pPr>
      <w:r w:rsidRPr="00554D2F">
        <w:t>к решению Муниципального совета</w:t>
      </w:r>
    </w:p>
    <w:p w:rsidR="00252A13" w:rsidRPr="00554D2F" w:rsidRDefault="00252A13" w:rsidP="00252A13">
      <w:pPr>
        <w:ind w:left="6521"/>
      </w:pPr>
      <w:r w:rsidRPr="00554D2F">
        <w:t xml:space="preserve">муниципального образования муниципального округа </w:t>
      </w:r>
    </w:p>
    <w:p w:rsidR="00252A13" w:rsidRPr="00554D2F" w:rsidRDefault="00252A13" w:rsidP="00252A13">
      <w:pPr>
        <w:ind w:left="6521"/>
      </w:pPr>
      <w:r w:rsidRPr="00554D2F">
        <w:t xml:space="preserve"> Нарвский округ</w:t>
      </w:r>
    </w:p>
    <w:p w:rsidR="00252A13" w:rsidRPr="00554D2F" w:rsidRDefault="00252A13" w:rsidP="00252A13">
      <w:pPr>
        <w:ind w:left="6521"/>
      </w:pPr>
      <w:r w:rsidRPr="00554D2F">
        <w:t xml:space="preserve">№ </w:t>
      </w:r>
      <w:r w:rsidR="00D41A16">
        <w:t>31</w:t>
      </w:r>
      <w:r w:rsidRPr="00554D2F">
        <w:t xml:space="preserve"> от </w:t>
      </w:r>
      <w:r w:rsidR="00D41A16">
        <w:t>15.12</w:t>
      </w:r>
      <w:r w:rsidRPr="00554D2F">
        <w:t>.2020</w:t>
      </w:r>
    </w:p>
    <w:p w:rsidR="005E5A90" w:rsidRPr="00554D2F" w:rsidRDefault="005E5A90" w:rsidP="005E5A90"/>
    <w:p w:rsidR="00D66A83" w:rsidRPr="00554D2F" w:rsidRDefault="00D66A83" w:rsidP="00D66A83">
      <w:pPr>
        <w:jc w:val="right"/>
      </w:pPr>
      <w:r w:rsidRPr="00554D2F">
        <w:t xml:space="preserve">   Приложение 3</w:t>
      </w:r>
    </w:p>
    <w:p w:rsidR="00D66A83" w:rsidRPr="00554D2F" w:rsidRDefault="00D66A83" w:rsidP="00D66A83">
      <w:pPr>
        <w:jc w:val="right"/>
      </w:pPr>
    </w:p>
    <w:p w:rsidR="00B00356" w:rsidRPr="00554D2F" w:rsidRDefault="00B00356" w:rsidP="00B00356">
      <w:pPr>
        <w:jc w:val="center"/>
      </w:pPr>
      <w:r w:rsidRPr="00554D2F">
        <w:t xml:space="preserve">РАСПРЕДЕЛЕНИЕ БЮДЖЕТНЫХ АССИГНОВАНИЙ </w:t>
      </w:r>
      <w:r w:rsidRPr="00554D2F">
        <w:tab/>
      </w:r>
    </w:p>
    <w:p w:rsidR="007703D3" w:rsidRPr="00554D2F" w:rsidRDefault="00B00356" w:rsidP="00B00356">
      <w:pPr>
        <w:jc w:val="center"/>
      </w:pPr>
      <w:r w:rsidRPr="00554D2F">
        <w:t>БЮДЖЕТА МУНИЦИПАЛЬНОГО ОБРАЗОВАНИЯ САНКТ-ПЕТЕРБУРГА МУНИЦИПАЛЬНЫЙ ОКРУГ НАРВСКИЙ ОКРУГ НА 2020 ГОД</w:t>
      </w:r>
    </w:p>
    <w:p w:rsidR="005E5A90" w:rsidRPr="00554D2F" w:rsidRDefault="005E5A90" w:rsidP="005E5A90"/>
    <w:tbl>
      <w:tblPr>
        <w:tblW w:w="10774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"/>
        <w:gridCol w:w="5245"/>
        <w:gridCol w:w="1276"/>
        <w:gridCol w:w="1417"/>
        <w:gridCol w:w="993"/>
        <w:gridCol w:w="1133"/>
      </w:tblGrid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 xml:space="preserve">№ </w:t>
            </w:r>
            <w:proofErr w:type="gramStart"/>
            <w:r w:rsidRPr="007B4043">
              <w:t>п</w:t>
            </w:r>
            <w:proofErr w:type="gramEnd"/>
            <w:r w:rsidRPr="007B4043">
              <w:t>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Наименование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Код раздела, подраздел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Код целевой статьи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Код вида расходов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Сумма</w:t>
            </w:r>
          </w:p>
          <w:p w:rsidR="00AE15D8" w:rsidRPr="007B4043" w:rsidRDefault="00AE15D8" w:rsidP="00AE15D8">
            <w:pPr>
              <w:jc w:val="center"/>
            </w:pPr>
            <w:r w:rsidRPr="007B4043">
              <w:t>(тыс. руб.)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20 781,9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0102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1 327,8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1.1.1.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Содержание главы внутригородского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0020000011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1 327,8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0020000011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1 327,8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3 463,2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1.2.1.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0020000022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135,4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0020000022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135,4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1.2.2.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Депутаты, осуществляющие свою деятельность на постоянной основе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0020000023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1 118,0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0020000023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1 118,0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1.2.3.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Расходы на содержание аппарата представительного органа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0020000021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2 113,8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0020000021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944,7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0020000021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1 168,1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0020000021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1.2.4.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0920000441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96,0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0920000441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96,0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1.3.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0104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15 813,4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1.3.1.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Содержание главы местной администрации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0020000031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1 327,8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 xml:space="preserve">Расходы на выплаты персоналу в целях обеспечения выполнения функций государственными </w:t>
            </w:r>
            <w:r w:rsidRPr="007B4043"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lastRenderedPageBreak/>
              <w:t>0104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0020000031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1 327,8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lastRenderedPageBreak/>
              <w:t>1.3.2.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0020000032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11 460,7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0020000032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10 491,3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0020000032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968,4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0020000032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1.3.3.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00200G0850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3 024,9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00200G0850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2 819,7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00200G0850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205,2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1.5.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Резервные фонды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20,0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1.5.1.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Резервный фонд местной администрации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0700000061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0700000061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1.6.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0113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157,5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1.6.1.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0900000071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0900000071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1.6.2.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Осуществление закупок товаров, работ, услуг для обеспечения муниципальных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0920000464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150,0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0920000464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150,0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1.6.3.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 xml:space="preserve">Расходы </w:t>
            </w:r>
            <w:proofErr w:type="gramStart"/>
            <w:r w:rsidRPr="007B4043">
              <w:t>на исполнение государственного полномочия по составлению протоколов об административных правонарушениях за счет субвенций из бюджета</w:t>
            </w:r>
            <w:proofErr w:type="gramEnd"/>
            <w:r w:rsidRPr="007B4043">
              <w:t xml:space="preserve"> Санкт-Петербурга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09200G0100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7,5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0113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09200G0100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7,5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Cs/>
              </w:rPr>
            </w:pPr>
            <w:r w:rsidRPr="007B4043">
              <w:rPr>
                <w:bCs/>
              </w:rPr>
              <w:t>1.6.4.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t>Участие в реализации мер по профилактике дорожно-транспортного травматизма на территории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Cs/>
              </w:rPr>
            </w:pPr>
            <w:r w:rsidRPr="007B4043">
              <w:rPr>
                <w:bCs/>
              </w:rPr>
              <w:t>0113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7950000495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Cs/>
              </w:rPr>
            </w:pPr>
            <w:r w:rsidRPr="007B4043">
              <w:rPr>
                <w:bCs/>
              </w:rPr>
              <w:t>0113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7950000495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2.1.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0309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2.1.1.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Подготовка и обучение неработающего населения способам защиты и действиям в чрезвычайных ситуациях, содействие в сборе и обмене информацией в области защиты населения и территорий от чрезвычайных ситуаций, содействие в информировании населения об угрозе возникновения или о возникновении чрезвычайных ситуаций во внутригородском муниципальном образовании Санкт-Петербурга муниципальный округ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0309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7950000096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0309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7950000096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lastRenderedPageBreak/>
              <w:t>3.1.1.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0401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3.1.1.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Участие в организации и финансировании временного трудоустройства несовершеннолетних в возрасте от 14 до 18 лет, проживающих на территории внутригородского муниципального образования Санкт-Петербурга муниципальный округ Нарвский округ, в свободное от учебы время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0401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7950000101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0401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7950000101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0401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7950000101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30 999,2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4.1.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25 830,4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4.1.1.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Осуществление благоустройства территории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7950000131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18 078,6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7950000131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17 971,0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7950000131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107,6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4.1.2.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Озеленение территории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7950000151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7 651,9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7950000151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7 651,9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4.1.3.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Участие в реализации мер по профилактике дорожно-транспортного травматизма на территории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7950000495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99,9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7950000495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99,9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4.2.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0505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5 168,8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4.2.1.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Содержание и обеспечение деятельности МКУ «Нарвская перспектива»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0505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0020000463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5 168,8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0505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0020000463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4 302,4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0505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0020000463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857,9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0505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0020000463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8,5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0700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190,5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5.1.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0705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5.1.1.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0705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4280000181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0705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4280000181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5.2.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0709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190,5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5.2.1.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Проведение работ по военно-патриотическому воспитанию граждан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0709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4310000196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70,3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0709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4310000196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70,3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5.2.2.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Участие в реализации мер по профилактике дорожно-транспортного травматизма на территории внутригородского муниципального образования Санкт-</w:t>
            </w:r>
            <w:r w:rsidRPr="007B4043">
              <w:lastRenderedPageBreak/>
              <w:t>Петербурга муниципальный округ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lastRenderedPageBreak/>
              <w:t>0709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7950000495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107,2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0709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7950000495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107,2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5.2.3.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Участие в профилактике правонарушений на территории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0709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5140000516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0709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5140000516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5.2.4.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Участие в профилактике терроризма и экстремизма, а также в минимизации и (или) ликвидации последствий их проявлений на территории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0709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5150000526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0709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5150000526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5.2.5.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Участие в мероприятиях по профилактике наркомании, незаконного потребления наркотических средств и психотропных веществ, новых потенциально опасных психоактивных веществ на территории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0709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7950000531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0709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7950000531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5.2.6.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внутригородского муниципального образования Санкт-Петербурга муниципальный округ Нарвский округ,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0709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7950000591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0709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7950000591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Cs/>
              </w:rPr>
            </w:pPr>
            <w:r w:rsidRPr="007B4043">
              <w:rPr>
                <w:bCs/>
              </w:rPr>
              <w:t>5.2.7.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0709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7950000471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13,0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0709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7950000471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13,0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2 052,9</w:t>
            </w:r>
          </w:p>
        </w:tc>
      </w:tr>
      <w:tr w:rsidR="00A26FDC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6.1.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DC" w:rsidRPr="007B4043" w:rsidRDefault="00A26FDC" w:rsidP="00A26FDC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Культура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0801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7B4043">
              <w:rPr>
                <w:b/>
                <w:color w:val="000000"/>
              </w:rPr>
              <w:t>1 764,0</w:t>
            </w:r>
          </w:p>
        </w:tc>
      </w:tr>
      <w:tr w:rsidR="00A26FDC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</w:pPr>
            <w:r w:rsidRPr="007B4043">
              <w:t>6.1.1.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DC" w:rsidRPr="007B4043" w:rsidRDefault="00A26FDC" w:rsidP="00A26FDC">
            <w:r w:rsidRPr="007B4043">
              <w:t>Проведение памятных дней, праздничных и иных зрелищных мероприятий на территории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</w:pPr>
            <w:r w:rsidRPr="007B4043">
              <w:t>0801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</w:pPr>
            <w:r w:rsidRPr="007B4043">
              <w:t>7950000205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7B4043">
              <w:rPr>
                <w:color w:val="000000"/>
              </w:rPr>
              <w:t>1 764,0</w:t>
            </w:r>
          </w:p>
        </w:tc>
      </w:tr>
      <w:tr w:rsidR="00A26FDC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DC" w:rsidRPr="007B4043" w:rsidRDefault="00A26FDC" w:rsidP="00A26FDC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</w:pPr>
            <w:r w:rsidRPr="007B4043">
              <w:t>0801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</w:pPr>
            <w:r w:rsidRPr="007B4043">
              <w:t>7950000205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7B4043">
              <w:rPr>
                <w:color w:val="000000"/>
              </w:rPr>
              <w:t>1 764,0</w:t>
            </w:r>
          </w:p>
        </w:tc>
      </w:tr>
      <w:tr w:rsidR="00A26FDC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6.2.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DC" w:rsidRPr="007B4043" w:rsidRDefault="00A26FDC" w:rsidP="00A26FDC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0804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</w:rPr>
            </w:pPr>
            <w:r w:rsidRPr="007B4043">
              <w:rPr>
                <w:b/>
                <w:color w:val="000000"/>
              </w:rPr>
              <w:t>288,9</w:t>
            </w:r>
          </w:p>
        </w:tc>
      </w:tr>
      <w:tr w:rsidR="00A26FDC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</w:pPr>
            <w:r w:rsidRPr="007B4043">
              <w:t>6.2.1.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DC" w:rsidRPr="007B4043" w:rsidRDefault="00A26FDC" w:rsidP="00A26FDC">
            <w:r w:rsidRPr="007B4043">
              <w:t>Организация и проведение досуговых мероприятий для жителей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</w:pPr>
            <w:r w:rsidRPr="007B4043">
              <w:t>0804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</w:pPr>
            <w:r w:rsidRPr="007B4043">
              <w:t>7950000566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7B4043">
              <w:rPr>
                <w:color w:val="000000"/>
              </w:rPr>
              <w:t>288,9</w:t>
            </w:r>
          </w:p>
        </w:tc>
      </w:tr>
      <w:tr w:rsidR="00A26FDC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DC" w:rsidRPr="007B4043" w:rsidRDefault="00A26FDC" w:rsidP="00A26FDC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</w:pPr>
            <w:r w:rsidRPr="007B4043">
              <w:t>0804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</w:pPr>
            <w:r w:rsidRPr="007B4043">
              <w:t>7950000566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DC" w:rsidRPr="007B4043" w:rsidRDefault="00A26FDC" w:rsidP="00A26FD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7B4043">
              <w:rPr>
                <w:color w:val="000000"/>
              </w:rPr>
              <w:t>288,9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7 560,6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7.1.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219,3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7.1.1.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Расходы на предоставление пенсии за выслугу лет лицам, замещавшим должности муниципальной службы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5050000232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219,3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5050000232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219,3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7.2.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1003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431,7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7.2.1.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Расходы на предоставление доплаты к пенсии лицам, замещавшим муниципальные должности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5050000233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287,8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5050000233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287,8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lastRenderedPageBreak/>
              <w:t>7.2.2.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Расходы на предоставление доплаты к пенсии лицам, замещавшим должности муниципальной службы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5050000234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143,9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5050000234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143,9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7.3.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Охрана семьи и детства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1004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6 909,6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7.3.1.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51100G0860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5 252,6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51100G0860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5 252,6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7.3.2.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 xml:space="preserve">Расходы </w:t>
            </w:r>
            <w:proofErr w:type="gramStart"/>
            <w:r w:rsidRPr="007B4043">
              <w:t>на исполнение государственного полномочия  по выплате денежных средств на вознаграждение приемным родителям за счет субвенций из бюджета</w:t>
            </w:r>
            <w:proofErr w:type="gramEnd"/>
            <w:r w:rsidRPr="007B4043">
              <w:t xml:space="preserve"> Санкт-Петербурга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51100G0870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1 657,0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51100G0870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1 657,0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3 067,9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8.1.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22,1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8.1.1.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Обеспечение условий для развития на территории муниципального образования физической культуры и массового спорта, организации и проведение официальных физкультурно-оздоровительных мероприятий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5120000247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22,1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5120000247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22,1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8.2.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1105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3 045,8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8.2.1.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Содержание и обеспечение деятельности физической культуры и спорта – МКУ «СК «Старт»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1105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4870000461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3 045,8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1105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4870000461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2 513,3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1105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4870000461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402,8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1105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4870000461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128,7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1105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4870000461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3 144,6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9.1.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1202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458,2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9.1.1.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Информационное обеспечение населения муниципального образования муниципального округа Нарвский округ - опубликование муниципальных правовых актов в средствах массовой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1202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7950000257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79,8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1202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7950000257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79,8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9.1.2.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Информационное обеспечение населения внутригородского муниципального образования Санкт-Петербурга муниципальный округ Нарвский округ  - издание периодической печати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1202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7950000258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378,4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1202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7950000258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378,4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9.2.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1204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2 686,4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9.2.1.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Периодические издания, учрежденные представительным органом местного самоуправления - МКУ «Информационный центр Нарвский»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1204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4570000462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2 686,4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1204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4570000462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2 433,9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1204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4570000462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251,5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7B4043" w:rsidRDefault="00AE15D8" w:rsidP="00AE15D8">
            <w:r w:rsidRPr="007B4043"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1204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4570000462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</w:pPr>
            <w:r w:rsidRPr="007B4043">
              <w:t>1,0</w:t>
            </w:r>
          </w:p>
        </w:tc>
      </w:tr>
      <w:tr w:rsidR="00AE15D8" w:rsidRPr="007B4043" w:rsidTr="007B404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rPr>
                <w:b/>
                <w:bCs/>
              </w:rPr>
            </w:pPr>
            <w:r w:rsidRPr="007B4043">
              <w:rPr>
                <w:b/>
                <w:bCs/>
              </w:rPr>
              <w:t>И Т О Г 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7B4043" w:rsidRDefault="00AE15D8" w:rsidP="00AE15D8">
            <w:pPr>
              <w:jc w:val="center"/>
              <w:rPr>
                <w:b/>
                <w:bCs/>
              </w:rPr>
            </w:pPr>
            <w:r w:rsidRPr="007B4043">
              <w:rPr>
                <w:b/>
                <w:bCs/>
              </w:rPr>
              <w:t>67 797,6</w:t>
            </w:r>
          </w:p>
        </w:tc>
      </w:tr>
    </w:tbl>
    <w:p w:rsidR="00B00356" w:rsidRPr="00554D2F" w:rsidRDefault="00B00356" w:rsidP="005E5A90"/>
    <w:p w:rsidR="00620B12" w:rsidRPr="00554D2F" w:rsidRDefault="005E5A90" w:rsidP="00620B12">
      <w:r w:rsidRPr="00554D2F">
        <w:br w:type="page"/>
      </w:r>
      <w:r w:rsidR="00620B12" w:rsidRPr="00554D2F">
        <w:lastRenderedPageBreak/>
        <w:t xml:space="preserve">              </w:t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</w:r>
      <w:r w:rsidR="00620B12" w:rsidRPr="00554D2F">
        <w:tab/>
        <w:t xml:space="preserve">Приложение </w:t>
      </w:r>
      <w:r w:rsidR="00D66A83" w:rsidRPr="00554D2F">
        <w:t>4</w:t>
      </w:r>
    </w:p>
    <w:p w:rsidR="00252A13" w:rsidRPr="00554D2F" w:rsidRDefault="00252A13" w:rsidP="00252A13">
      <w:pPr>
        <w:ind w:left="6521"/>
      </w:pPr>
      <w:r w:rsidRPr="00554D2F">
        <w:t>к решению Муниципального совета</w:t>
      </w:r>
    </w:p>
    <w:p w:rsidR="00252A13" w:rsidRPr="00554D2F" w:rsidRDefault="00252A13" w:rsidP="00252A13">
      <w:pPr>
        <w:ind w:left="6521"/>
      </w:pPr>
      <w:r w:rsidRPr="00554D2F">
        <w:t xml:space="preserve">муниципального образования муниципального округа </w:t>
      </w:r>
    </w:p>
    <w:p w:rsidR="00252A13" w:rsidRPr="00554D2F" w:rsidRDefault="00252A13" w:rsidP="00252A13">
      <w:pPr>
        <w:ind w:left="6521"/>
      </w:pPr>
      <w:r w:rsidRPr="00554D2F">
        <w:t xml:space="preserve"> Нарвский округ</w:t>
      </w:r>
    </w:p>
    <w:p w:rsidR="00252A13" w:rsidRPr="00554D2F" w:rsidRDefault="00252A13" w:rsidP="00252A13">
      <w:pPr>
        <w:ind w:left="6521"/>
      </w:pPr>
      <w:r w:rsidRPr="00554D2F">
        <w:t xml:space="preserve">№ </w:t>
      </w:r>
      <w:r w:rsidR="007B4043">
        <w:t>31</w:t>
      </w:r>
      <w:r w:rsidRPr="00554D2F">
        <w:t xml:space="preserve"> от </w:t>
      </w:r>
      <w:r w:rsidR="007B4043">
        <w:t>15.12</w:t>
      </w:r>
      <w:r w:rsidRPr="00554D2F">
        <w:t>.2020</w:t>
      </w:r>
    </w:p>
    <w:p w:rsidR="00D66A83" w:rsidRPr="00554D2F" w:rsidRDefault="005E5A90" w:rsidP="00D66A83">
      <w:pPr>
        <w:jc w:val="right"/>
      </w:pPr>
      <w:r w:rsidRPr="00554D2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66A83" w:rsidRPr="00554D2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4</w:t>
      </w:r>
    </w:p>
    <w:p w:rsidR="00D66A83" w:rsidRPr="00554D2F" w:rsidRDefault="00D66A83" w:rsidP="00D66A83">
      <w:pPr>
        <w:jc w:val="right"/>
      </w:pPr>
    </w:p>
    <w:p w:rsidR="0005320C" w:rsidRPr="00554D2F" w:rsidRDefault="0005320C" w:rsidP="00D66A83"/>
    <w:p w:rsidR="00C0289E" w:rsidRPr="00554D2F" w:rsidRDefault="00C0289E" w:rsidP="00C0289E">
      <w:pPr>
        <w:jc w:val="center"/>
      </w:pPr>
      <w:r w:rsidRPr="00554D2F">
        <w:t>РАСПРЕДЕЛЕНИЕ БЮДЖЕТНЫХ АССИГНОВАНИЙ  ПО РАЗДЕЛАМ И ПОДРАЗДЕЛАМ  КЛАССИФИКАЦИИ РАСХОДОВ БЮДЖЕТА</w:t>
      </w:r>
      <w:r w:rsidRPr="00554D2F">
        <w:tab/>
      </w:r>
    </w:p>
    <w:p w:rsidR="00C0289E" w:rsidRPr="00554D2F" w:rsidRDefault="00C0289E" w:rsidP="00C0289E">
      <w:pPr>
        <w:jc w:val="center"/>
      </w:pPr>
      <w:r w:rsidRPr="00554D2F">
        <w:t xml:space="preserve">МУНИЦИПАЛЬНОГО ОБРАЗОВАНИЯ САНКТ-ПЕТЕРБУРГА </w:t>
      </w:r>
    </w:p>
    <w:p w:rsidR="00BF1F8E" w:rsidRPr="00554D2F" w:rsidRDefault="00C0289E" w:rsidP="00C0289E">
      <w:pPr>
        <w:jc w:val="center"/>
      </w:pPr>
      <w:r w:rsidRPr="00554D2F">
        <w:t>МУНИЦИПАЛЬНЫЙ ОКРУГ НАРВСКИЙ ОКРУГ НА 2020 ГОД</w:t>
      </w:r>
    </w:p>
    <w:p w:rsidR="00BF1F8E" w:rsidRPr="00554D2F" w:rsidRDefault="00BF1F8E" w:rsidP="00BF1F8E">
      <w:pPr>
        <w:jc w:val="center"/>
      </w:pPr>
    </w:p>
    <w:p w:rsidR="003E1C2B" w:rsidRPr="00554D2F" w:rsidRDefault="003E1C2B" w:rsidP="00252A13">
      <w:pPr>
        <w:jc w:val="right"/>
      </w:pPr>
    </w:p>
    <w:tbl>
      <w:tblPr>
        <w:tblW w:w="10350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"/>
        <w:gridCol w:w="5812"/>
        <w:gridCol w:w="1276"/>
        <w:gridCol w:w="1275"/>
        <w:gridCol w:w="1277"/>
      </w:tblGrid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554D2F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54D2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554D2F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554D2F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554D2F">
              <w:rPr>
                <w:color w:val="000000"/>
                <w:sz w:val="24"/>
                <w:szCs w:val="24"/>
              </w:rPr>
              <w:t>Код раздела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554D2F">
              <w:rPr>
                <w:color w:val="000000"/>
                <w:sz w:val="24"/>
                <w:szCs w:val="24"/>
              </w:rPr>
              <w:t>Код подраздела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554D2F">
              <w:rPr>
                <w:color w:val="000000"/>
                <w:sz w:val="24"/>
                <w:szCs w:val="24"/>
              </w:rPr>
              <w:t>Сумма (</w:t>
            </w:r>
            <w:proofErr w:type="spellStart"/>
            <w:r w:rsidRPr="00554D2F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554D2F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554D2F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554D2F">
              <w:rPr>
                <w:color w:val="000000"/>
                <w:sz w:val="24"/>
                <w:szCs w:val="24"/>
              </w:rPr>
              <w:t>)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20 781,9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1 327,8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3 463,2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15 813,4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157,5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0401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30 999,2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25 830,4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5 168,8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190,5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190,5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2 052,9</w:t>
            </w:r>
          </w:p>
        </w:tc>
      </w:tr>
      <w:tr w:rsidR="002B6575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575" w:rsidRPr="00554D2F" w:rsidRDefault="002B6575" w:rsidP="002B657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575" w:rsidRPr="00554D2F" w:rsidRDefault="002B6575" w:rsidP="002B657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575" w:rsidRPr="00554D2F" w:rsidRDefault="002B6575" w:rsidP="002B657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575" w:rsidRPr="00554D2F" w:rsidRDefault="002B6575" w:rsidP="002B657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575" w:rsidRPr="00554D2F" w:rsidRDefault="002B6575" w:rsidP="002B657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1 764,0</w:t>
            </w:r>
          </w:p>
        </w:tc>
      </w:tr>
      <w:tr w:rsidR="002B6575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575" w:rsidRPr="00554D2F" w:rsidRDefault="002B6575" w:rsidP="002B657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575" w:rsidRPr="00554D2F" w:rsidRDefault="002B6575" w:rsidP="002B657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575" w:rsidRPr="00554D2F" w:rsidRDefault="002B6575" w:rsidP="002B657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575" w:rsidRPr="00554D2F" w:rsidRDefault="002B6575" w:rsidP="002B657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575" w:rsidRPr="00554D2F" w:rsidRDefault="002B6575" w:rsidP="002B657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288,9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7 560,6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219,3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431,7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7.3.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6 909,6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3 067,9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8.1.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22,1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8.2.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3 045,8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3 144,6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9.1.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458,2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9.2.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1204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2 686,4</w:t>
            </w:r>
          </w:p>
        </w:tc>
      </w:tr>
      <w:tr w:rsidR="00AE15D8" w:rsidRPr="00554D2F" w:rsidTr="00AE15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54D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54D2F">
              <w:rPr>
                <w:b/>
                <w:bCs/>
                <w:color w:val="000000"/>
                <w:sz w:val="22"/>
                <w:szCs w:val="22"/>
              </w:rPr>
              <w:t>И Т О Г 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54D2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54D2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D8" w:rsidRPr="00554D2F" w:rsidRDefault="00AE15D8" w:rsidP="00AE15D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54D2F">
              <w:rPr>
                <w:b/>
                <w:bCs/>
                <w:color w:val="000000"/>
                <w:sz w:val="22"/>
                <w:szCs w:val="22"/>
              </w:rPr>
              <w:t>67 797,6</w:t>
            </w:r>
          </w:p>
        </w:tc>
      </w:tr>
    </w:tbl>
    <w:p w:rsidR="00AE15D8" w:rsidRPr="00554D2F" w:rsidRDefault="00AE15D8" w:rsidP="00AE15D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252A13" w:rsidRPr="00554D2F" w:rsidRDefault="00252A13" w:rsidP="00252A13">
      <w:r w:rsidRPr="00554D2F">
        <w:br w:type="page"/>
      </w:r>
      <w:r w:rsidRPr="00554D2F">
        <w:lastRenderedPageBreak/>
        <w:t xml:space="preserve">              </w:t>
      </w:r>
      <w:r w:rsidRPr="00554D2F">
        <w:tab/>
      </w:r>
      <w:r w:rsidRPr="00554D2F">
        <w:tab/>
      </w:r>
      <w:r w:rsidRPr="00554D2F">
        <w:tab/>
      </w:r>
      <w:r w:rsidRPr="00554D2F">
        <w:tab/>
      </w:r>
      <w:r w:rsidRPr="00554D2F">
        <w:tab/>
      </w:r>
      <w:r w:rsidRPr="00554D2F">
        <w:tab/>
      </w:r>
      <w:r w:rsidRPr="00554D2F">
        <w:tab/>
      </w:r>
      <w:r w:rsidRPr="00554D2F">
        <w:tab/>
      </w:r>
      <w:r w:rsidRPr="00554D2F">
        <w:tab/>
      </w:r>
      <w:r w:rsidRPr="00554D2F">
        <w:tab/>
        <w:t>Приложение 5</w:t>
      </w:r>
    </w:p>
    <w:p w:rsidR="00252A13" w:rsidRPr="00554D2F" w:rsidRDefault="00252A13" w:rsidP="00252A13">
      <w:pPr>
        <w:ind w:left="6521"/>
      </w:pPr>
      <w:r w:rsidRPr="00554D2F">
        <w:t>к решению Муниципального совета</w:t>
      </w:r>
    </w:p>
    <w:p w:rsidR="00252A13" w:rsidRPr="00554D2F" w:rsidRDefault="00252A13" w:rsidP="00252A13">
      <w:pPr>
        <w:ind w:left="6521"/>
      </w:pPr>
      <w:r w:rsidRPr="00554D2F">
        <w:t xml:space="preserve">муниципального образования муниципального округа </w:t>
      </w:r>
    </w:p>
    <w:p w:rsidR="00252A13" w:rsidRPr="00554D2F" w:rsidRDefault="00252A13" w:rsidP="00252A13">
      <w:pPr>
        <w:ind w:left="6521"/>
      </w:pPr>
      <w:r w:rsidRPr="00554D2F">
        <w:t xml:space="preserve"> Нарвский округ</w:t>
      </w:r>
    </w:p>
    <w:p w:rsidR="00252A13" w:rsidRPr="00554D2F" w:rsidRDefault="00252A13" w:rsidP="00252A13">
      <w:pPr>
        <w:ind w:left="6521"/>
      </w:pPr>
      <w:r w:rsidRPr="00554D2F">
        <w:t xml:space="preserve">№ </w:t>
      </w:r>
      <w:r w:rsidR="007B4043">
        <w:t>31</w:t>
      </w:r>
      <w:r w:rsidRPr="00554D2F">
        <w:t xml:space="preserve"> от </w:t>
      </w:r>
      <w:r w:rsidR="007B4043">
        <w:t>15.12</w:t>
      </w:r>
      <w:r w:rsidRPr="00554D2F">
        <w:t>.2020</w:t>
      </w:r>
    </w:p>
    <w:p w:rsidR="00252A13" w:rsidRPr="00554D2F" w:rsidRDefault="00252A13" w:rsidP="00252A13">
      <w:pPr>
        <w:jc w:val="right"/>
      </w:pPr>
      <w:r w:rsidRPr="00554D2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5</w:t>
      </w:r>
    </w:p>
    <w:p w:rsidR="00252A13" w:rsidRPr="00554D2F" w:rsidRDefault="00252A13" w:rsidP="00252A13">
      <w:pPr>
        <w:jc w:val="right"/>
      </w:pPr>
    </w:p>
    <w:p w:rsidR="00252A13" w:rsidRPr="00554D2F" w:rsidRDefault="00252A13" w:rsidP="00252A13">
      <w:pPr>
        <w:jc w:val="right"/>
      </w:pPr>
    </w:p>
    <w:p w:rsidR="00252A13" w:rsidRPr="00554D2F" w:rsidRDefault="00252A13" w:rsidP="00252A13">
      <w:pPr>
        <w:jc w:val="right"/>
      </w:pPr>
    </w:p>
    <w:p w:rsidR="00F64D65" w:rsidRPr="00554D2F" w:rsidRDefault="00F64D65" w:rsidP="00F64D65">
      <w:pPr>
        <w:overflowPunct/>
        <w:autoSpaceDE/>
        <w:autoSpaceDN/>
        <w:adjustRightInd/>
        <w:jc w:val="center"/>
        <w:textAlignment w:val="auto"/>
        <w:rPr>
          <w:sz w:val="28"/>
          <w:szCs w:val="24"/>
        </w:rPr>
      </w:pPr>
      <w:r w:rsidRPr="00554D2F">
        <w:rPr>
          <w:sz w:val="28"/>
          <w:szCs w:val="24"/>
        </w:rPr>
        <w:t>Источники внутреннего финансирования дефицита</w:t>
      </w:r>
    </w:p>
    <w:p w:rsidR="00F64D65" w:rsidRPr="00554D2F" w:rsidRDefault="00F64D65" w:rsidP="00F64D65">
      <w:pPr>
        <w:overflowPunct/>
        <w:autoSpaceDE/>
        <w:autoSpaceDN/>
        <w:adjustRightInd/>
        <w:jc w:val="center"/>
        <w:textAlignment w:val="auto"/>
        <w:rPr>
          <w:sz w:val="28"/>
          <w:szCs w:val="24"/>
        </w:rPr>
      </w:pPr>
      <w:r w:rsidRPr="00554D2F">
        <w:rPr>
          <w:sz w:val="28"/>
          <w:szCs w:val="24"/>
        </w:rPr>
        <w:t xml:space="preserve">бюджета внутригородского муниципального образования Санкт-Петербурга </w:t>
      </w:r>
    </w:p>
    <w:p w:rsidR="00F64D65" w:rsidRPr="00554D2F" w:rsidRDefault="00F64D65" w:rsidP="00F64D65">
      <w:pPr>
        <w:overflowPunct/>
        <w:autoSpaceDE/>
        <w:autoSpaceDN/>
        <w:adjustRightInd/>
        <w:jc w:val="center"/>
        <w:textAlignment w:val="auto"/>
        <w:rPr>
          <w:sz w:val="28"/>
          <w:szCs w:val="24"/>
        </w:rPr>
      </w:pPr>
      <w:r w:rsidRPr="00554D2F">
        <w:rPr>
          <w:sz w:val="28"/>
          <w:szCs w:val="24"/>
        </w:rPr>
        <w:t>муниципальный округ Нарвский округ на 2020 год</w:t>
      </w:r>
    </w:p>
    <w:p w:rsidR="00F64D65" w:rsidRPr="00554D2F" w:rsidRDefault="00F64D65" w:rsidP="00F64D6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846"/>
        <w:gridCol w:w="1559"/>
      </w:tblGrid>
      <w:tr w:rsidR="00F64D65" w:rsidRPr="00554D2F" w:rsidTr="00F64D6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 xml:space="preserve">Код </w:t>
            </w:r>
            <w:proofErr w:type="gramStart"/>
            <w:r w:rsidRPr="00554D2F">
              <w:rPr>
                <w:sz w:val="24"/>
                <w:szCs w:val="24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5846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Наименование групп, подгрупп, статей, подстатей, элементов, видов источников внутреннего финансирования дефицита бюджета</w:t>
            </w:r>
          </w:p>
        </w:tc>
        <w:tc>
          <w:tcPr>
            <w:tcW w:w="1559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Сумма</w:t>
            </w:r>
          </w:p>
          <w:p w:rsidR="00F64D65" w:rsidRPr="00554D2F" w:rsidRDefault="00F64D65" w:rsidP="00F64D6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(тыс. руб.)</w:t>
            </w:r>
          </w:p>
        </w:tc>
      </w:tr>
      <w:tr w:rsidR="00F64D65" w:rsidRPr="00554D2F" w:rsidTr="00F64D6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000 01 00 00 00 00 0000 000</w:t>
            </w:r>
          </w:p>
        </w:tc>
        <w:tc>
          <w:tcPr>
            <w:tcW w:w="5846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0,0</w:t>
            </w:r>
          </w:p>
        </w:tc>
      </w:tr>
      <w:tr w:rsidR="00F64D65" w:rsidRPr="00554D2F" w:rsidTr="00F64D6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000 01 05 00 00 00 0000 000</w:t>
            </w:r>
          </w:p>
        </w:tc>
        <w:tc>
          <w:tcPr>
            <w:tcW w:w="5846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0,0</w:t>
            </w:r>
          </w:p>
        </w:tc>
      </w:tr>
      <w:tr w:rsidR="00F64D65" w:rsidRPr="00554D2F" w:rsidTr="00F64D6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000 01 05 00 00 00 0000 500</w:t>
            </w:r>
          </w:p>
        </w:tc>
        <w:tc>
          <w:tcPr>
            <w:tcW w:w="5846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59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54D2F">
              <w:rPr>
                <w:bCs/>
                <w:sz w:val="24"/>
                <w:szCs w:val="24"/>
              </w:rPr>
              <w:t>-</w:t>
            </w:r>
            <w:r w:rsidRPr="00554D2F">
              <w:rPr>
                <w:bCs/>
                <w:color w:val="000000"/>
                <w:sz w:val="24"/>
                <w:szCs w:val="24"/>
              </w:rPr>
              <w:t>67 797,6</w:t>
            </w:r>
          </w:p>
        </w:tc>
      </w:tr>
      <w:tr w:rsidR="00F64D65" w:rsidRPr="00554D2F" w:rsidTr="00F64D6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000 01 05 02 00 00 0000 500</w:t>
            </w:r>
          </w:p>
        </w:tc>
        <w:tc>
          <w:tcPr>
            <w:tcW w:w="5846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59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54D2F">
              <w:rPr>
                <w:bCs/>
                <w:sz w:val="24"/>
                <w:szCs w:val="24"/>
              </w:rPr>
              <w:t>-</w:t>
            </w:r>
            <w:r w:rsidRPr="00554D2F">
              <w:rPr>
                <w:bCs/>
                <w:color w:val="000000"/>
                <w:sz w:val="24"/>
                <w:szCs w:val="24"/>
              </w:rPr>
              <w:t>67 797,6</w:t>
            </w:r>
          </w:p>
        </w:tc>
      </w:tr>
      <w:tr w:rsidR="00F64D65" w:rsidRPr="00554D2F" w:rsidTr="00F64D6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000 01 05 02 01 00 0000 510</w:t>
            </w:r>
          </w:p>
        </w:tc>
        <w:tc>
          <w:tcPr>
            <w:tcW w:w="5846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54D2F">
              <w:rPr>
                <w:bCs/>
                <w:sz w:val="24"/>
                <w:szCs w:val="24"/>
              </w:rPr>
              <w:t>-</w:t>
            </w:r>
            <w:r w:rsidRPr="00554D2F">
              <w:rPr>
                <w:bCs/>
                <w:color w:val="000000"/>
                <w:sz w:val="24"/>
                <w:szCs w:val="24"/>
              </w:rPr>
              <w:t>67 797,6</w:t>
            </w:r>
          </w:p>
        </w:tc>
      </w:tr>
      <w:tr w:rsidR="00F64D65" w:rsidRPr="00554D2F" w:rsidTr="00F64D6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929 01 05 02 01 03 0000 510</w:t>
            </w:r>
          </w:p>
        </w:tc>
        <w:tc>
          <w:tcPr>
            <w:tcW w:w="5846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 xml:space="preserve">Увеличение прочих </w:t>
            </w:r>
            <w:proofErr w:type="gramStart"/>
            <w:r w:rsidRPr="00554D2F">
              <w:rPr>
                <w:sz w:val="24"/>
                <w:szCs w:val="24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554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54D2F">
              <w:rPr>
                <w:bCs/>
                <w:sz w:val="24"/>
                <w:szCs w:val="24"/>
              </w:rPr>
              <w:t>-</w:t>
            </w:r>
            <w:r w:rsidRPr="00554D2F">
              <w:rPr>
                <w:bCs/>
                <w:color w:val="000000"/>
                <w:sz w:val="24"/>
                <w:szCs w:val="24"/>
              </w:rPr>
              <w:t>67 797,6</w:t>
            </w:r>
          </w:p>
        </w:tc>
      </w:tr>
      <w:tr w:rsidR="00F64D65" w:rsidRPr="00554D2F" w:rsidTr="00F64D6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000 01 05 00 00 00 0000 600</w:t>
            </w:r>
          </w:p>
        </w:tc>
        <w:tc>
          <w:tcPr>
            <w:tcW w:w="5846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59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54D2F">
              <w:rPr>
                <w:bCs/>
                <w:color w:val="000000"/>
                <w:sz w:val="24"/>
                <w:szCs w:val="24"/>
              </w:rPr>
              <w:t>67 797,6</w:t>
            </w:r>
          </w:p>
        </w:tc>
      </w:tr>
      <w:tr w:rsidR="00F64D65" w:rsidRPr="00554D2F" w:rsidTr="00F64D6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000 01 05 02 00 00 0000 600</w:t>
            </w:r>
          </w:p>
        </w:tc>
        <w:tc>
          <w:tcPr>
            <w:tcW w:w="5846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9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54D2F">
              <w:rPr>
                <w:bCs/>
                <w:color w:val="000000"/>
                <w:sz w:val="24"/>
                <w:szCs w:val="24"/>
              </w:rPr>
              <w:t>67 797,6</w:t>
            </w:r>
          </w:p>
        </w:tc>
      </w:tr>
      <w:tr w:rsidR="00F64D65" w:rsidRPr="00554D2F" w:rsidTr="00F64D6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000 01 05 02 01 00 0000 610</w:t>
            </w:r>
          </w:p>
        </w:tc>
        <w:tc>
          <w:tcPr>
            <w:tcW w:w="5846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59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54D2F">
              <w:rPr>
                <w:bCs/>
                <w:color w:val="000000"/>
                <w:sz w:val="24"/>
                <w:szCs w:val="24"/>
              </w:rPr>
              <w:t>67 797,6</w:t>
            </w:r>
          </w:p>
        </w:tc>
      </w:tr>
      <w:tr w:rsidR="00F64D65" w:rsidRPr="00554D2F" w:rsidTr="00F64D6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929 01 05 02 01 03 0000 610</w:t>
            </w:r>
          </w:p>
        </w:tc>
        <w:tc>
          <w:tcPr>
            <w:tcW w:w="5846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 xml:space="preserve">Уменьшение прочих </w:t>
            </w:r>
            <w:proofErr w:type="gramStart"/>
            <w:r w:rsidRPr="00554D2F">
              <w:rPr>
                <w:sz w:val="24"/>
                <w:szCs w:val="24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554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64D65" w:rsidRPr="00554D2F" w:rsidRDefault="00F64D65" w:rsidP="00F64D6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54D2F">
              <w:rPr>
                <w:bCs/>
                <w:color w:val="000000"/>
                <w:sz w:val="24"/>
                <w:szCs w:val="24"/>
              </w:rPr>
              <w:t>67 797,6</w:t>
            </w:r>
          </w:p>
        </w:tc>
      </w:tr>
    </w:tbl>
    <w:p w:rsidR="00252A13" w:rsidRPr="00554D2F" w:rsidRDefault="00252A13" w:rsidP="00252A13">
      <w:pPr>
        <w:jc w:val="right"/>
      </w:pPr>
    </w:p>
    <w:p w:rsidR="00252A13" w:rsidRPr="00554D2F" w:rsidRDefault="00252A13" w:rsidP="00252A13">
      <w:r w:rsidRPr="00554D2F">
        <w:br w:type="page"/>
      </w:r>
      <w:r w:rsidRPr="00554D2F">
        <w:lastRenderedPageBreak/>
        <w:t xml:space="preserve">              </w:t>
      </w:r>
      <w:r w:rsidRPr="00554D2F">
        <w:tab/>
      </w:r>
      <w:r w:rsidRPr="00554D2F">
        <w:tab/>
      </w:r>
      <w:r w:rsidRPr="00554D2F">
        <w:tab/>
      </w:r>
      <w:r w:rsidRPr="00554D2F">
        <w:tab/>
      </w:r>
      <w:r w:rsidRPr="00554D2F">
        <w:tab/>
      </w:r>
      <w:r w:rsidRPr="00554D2F">
        <w:tab/>
      </w:r>
      <w:r w:rsidRPr="00554D2F">
        <w:tab/>
      </w:r>
      <w:r w:rsidRPr="00554D2F">
        <w:tab/>
      </w:r>
      <w:r w:rsidRPr="00554D2F">
        <w:tab/>
      </w:r>
      <w:r w:rsidRPr="00554D2F">
        <w:tab/>
        <w:t>Приложение 6</w:t>
      </w:r>
    </w:p>
    <w:p w:rsidR="00252A13" w:rsidRPr="00554D2F" w:rsidRDefault="00252A13" w:rsidP="00252A13">
      <w:pPr>
        <w:ind w:left="6521"/>
      </w:pPr>
      <w:r w:rsidRPr="00554D2F">
        <w:t>к решению Муниципального совета</w:t>
      </w:r>
    </w:p>
    <w:p w:rsidR="00252A13" w:rsidRPr="00554D2F" w:rsidRDefault="00252A13" w:rsidP="00252A13">
      <w:pPr>
        <w:ind w:left="6521"/>
      </w:pPr>
      <w:r w:rsidRPr="00554D2F">
        <w:t xml:space="preserve">муниципального образования муниципального округа </w:t>
      </w:r>
    </w:p>
    <w:p w:rsidR="00252A13" w:rsidRPr="00554D2F" w:rsidRDefault="00252A13" w:rsidP="00252A13">
      <w:pPr>
        <w:ind w:left="6521"/>
      </w:pPr>
      <w:r w:rsidRPr="00554D2F">
        <w:t xml:space="preserve"> Нарвский округ</w:t>
      </w:r>
    </w:p>
    <w:p w:rsidR="00252A13" w:rsidRPr="00554D2F" w:rsidRDefault="00252A13" w:rsidP="00252A13">
      <w:pPr>
        <w:ind w:left="6521"/>
      </w:pPr>
      <w:r w:rsidRPr="00554D2F">
        <w:t xml:space="preserve">№ </w:t>
      </w:r>
      <w:r w:rsidR="007B4043">
        <w:t>31</w:t>
      </w:r>
      <w:r w:rsidRPr="00554D2F">
        <w:t xml:space="preserve"> от </w:t>
      </w:r>
      <w:r w:rsidR="007B4043">
        <w:t>15.12</w:t>
      </w:r>
      <w:r w:rsidRPr="00554D2F">
        <w:t>.2020</w:t>
      </w:r>
    </w:p>
    <w:p w:rsidR="00252A13" w:rsidRPr="00554D2F" w:rsidRDefault="00252A13" w:rsidP="00252A13">
      <w:pPr>
        <w:jc w:val="right"/>
      </w:pPr>
      <w:r w:rsidRPr="00554D2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6</w:t>
      </w:r>
    </w:p>
    <w:p w:rsidR="00252A13" w:rsidRPr="00554D2F" w:rsidRDefault="00252A13" w:rsidP="00252A13">
      <w:pPr>
        <w:jc w:val="right"/>
      </w:pPr>
    </w:p>
    <w:p w:rsidR="00285B1E" w:rsidRPr="00554D2F" w:rsidRDefault="00285B1E" w:rsidP="00285B1E">
      <w:pPr>
        <w:ind w:right="-3"/>
        <w:jc w:val="center"/>
        <w:rPr>
          <w:sz w:val="28"/>
          <w:szCs w:val="28"/>
        </w:rPr>
      </w:pPr>
      <w:r w:rsidRPr="00554D2F">
        <w:rPr>
          <w:sz w:val="28"/>
          <w:szCs w:val="28"/>
        </w:rPr>
        <w:t>ПЕРЕЧЕНЬ И КОДЫ</w:t>
      </w:r>
    </w:p>
    <w:p w:rsidR="00285B1E" w:rsidRPr="00554D2F" w:rsidRDefault="00285B1E" w:rsidP="00285B1E">
      <w:pPr>
        <w:ind w:right="-3"/>
        <w:jc w:val="center"/>
        <w:rPr>
          <w:sz w:val="28"/>
        </w:rPr>
      </w:pPr>
      <w:r w:rsidRPr="00554D2F">
        <w:rPr>
          <w:sz w:val="28"/>
          <w:szCs w:val="28"/>
        </w:rPr>
        <w:t xml:space="preserve">главных администраторов доходов бюджета </w:t>
      </w:r>
      <w:r w:rsidRPr="00554D2F">
        <w:rPr>
          <w:sz w:val="28"/>
        </w:rPr>
        <w:t>внутригородского муниципального образования Санкт-Петербурга</w:t>
      </w:r>
    </w:p>
    <w:p w:rsidR="00285B1E" w:rsidRPr="00554D2F" w:rsidRDefault="00285B1E" w:rsidP="00285B1E">
      <w:pPr>
        <w:ind w:right="-3"/>
        <w:jc w:val="center"/>
        <w:rPr>
          <w:sz w:val="28"/>
          <w:szCs w:val="28"/>
        </w:rPr>
      </w:pPr>
      <w:r w:rsidRPr="00554D2F">
        <w:rPr>
          <w:sz w:val="28"/>
        </w:rPr>
        <w:t>муниципальный округ Нарвский округ</w:t>
      </w:r>
      <w:r w:rsidRPr="00554D2F">
        <w:rPr>
          <w:sz w:val="28"/>
          <w:szCs w:val="28"/>
        </w:rPr>
        <w:t xml:space="preserve"> на 2020 год</w:t>
      </w:r>
    </w:p>
    <w:p w:rsidR="00285B1E" w:rsidRPr="00554D2F" w:rsidRDefault="00285B1E" w:rsidP="00285B1E">
      <w:pPr>
        <w:jc w:val="center"/>
        <w:rPr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693"/>
        <w:gridCol w:w="6379"/>
      </w:tblGrid>
      <w:tr w:rsidR="00285B1E" w:rsidRPr="007B4043" w:rsidTr="00285B1E">
        <w:trPr>
          <w:trHeight w:val="719"/>
        </w:trPr>
        <w:tc>
          <w:tcPr>
            <w:tcW w:w="3970" w:type="dxa"/>
            <w:gridSpan w:val="2"/>
            <w:vAlign w:val="center"/>
          </w:tcPr>
          <w:p w:rsidR="00285B1E" w:rsidRPr="007B4043" w:rsidRDefault="00285B1E" w:rsidP="00285B1E">
            <w:pPr>
              <w:jc w:val="center"/>
            </w:pPr>
            <w:r w:rsidRPr="007B4043">
              <w:t>Код бюджетной классификации Российской Федерации</w:t>
            </w:r>
          </w:p>
        </w:tc>
        <w:tc>
          <w:tcPr>
            <w:tcW w:w="6379" w:type="dxa"/>
            <w:vMerge w:val="restart"/>
            <w:vAlign w:val="center"/>
          </w:tcPr>
          <w:p w:rsidR="00285B1E" w:rsidRPr="007B4043" w:rsidRDefault="00285B1E" w:rsidP="00285B1E">
            <w:pPr>
              <w:jc w:val="center"/>
            </w:pPr>
            <w:r w:rsidRPr="007B4043">
              <w:t xml:space="preserve">Наименование </w:t>
            </w:r>
          </w:p>
        </w:tc>
      </w:tr>
      <w:tr w:rsidR="00285B1E" w:rsidRPr="007B4043" w:rsidTr="00285B1E">
        <w:tc>
          <w:tcPr>
            <w:tcW w:w="1277" w:type="dxa"/>
            <w:vAlign w:val="center"/>
          </w:tcPr>
          <w:p w:rsidR="00285B1E" w:rsidRPr="007B4043" w:rsidRDefault="00285B1E" w:rsidP="00285B1E">
            <w:pPr>
              <w:jc w:val="center"/>
            </w:pPr>
            <w:r w:rsidRPr="007B4043">
              <w:t xml:space="preserve">Главного администратора </w:t>
            </w:r>
          </w:p>
        </w:tc>
        <w:tc>
          <w:tcPr>
            <w:tcW w:w="2693" w:type="dxa"/>
            <w:vAlign w:val="center"/>
          </w:tcPr>
          <w:p w:rsidR="00285B1E" w:rsidRPr="007B4043" w:rsidRDefault="00285B1E" w:rsidP="00285B1E">
            <w:pPr>
              <w:jc w:val="center"/>
            </w:pPr>
            <w:r w:rsidRPr="007B4043">
              <w:t>доходов бюджета</w:t>
            </w:r>
          </w:p>
        </w:tc>
        <w:tc>
          <w:tcPr>
            <w:tcW w:w="6379" w:type="dxa"/>
            <w:vMerge/>
            <w:vAlign w:val="center"/>
          </w:tcPr>
          <w:p w:rsidR="00285B1E" w:rsidRPr="007B4043" w:rsidRDefault="00285B1E" w:rsidP="00285B1E">
            <w:pPr>
              <w:jc w:val="center"/>
            </w:pPr>
          </w:p>
        </w:tc>
      </w:tr>
      <w:tr w:rsidR="00285B1E" w:rsidRPr="007B4043" w:rsidTr="00285B1E">
        <w:trPr>
          <w:trHeight w:val="509"/>
        </w:trPr>
        <w:tc>
          <w:tcPr>
            <w:tcW w:w="1277" w:type="dxa"/>
          </w:tcPr>
          <w:p w:rsidR="00285B1E" w:rsidRPr="007B4043" w:rsidRDefault="00285B1E" w:rsidP="00285B1E">
            <w:pPr>
              <w:jc w:val="center"/>
              <w:rPr>
                <w:b/>
              </w:rPr>
            </w:pPr>
            <w:r w:rsidRPr="007B4043">
              <w:rPr>
                <w:b/>
              </w:rPr>
              <w:t>929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:rsidR="00285B1E" w:rsidRPr="007B4043" w:rsidRDefault="00285B1E" w:rsidP="00285B1E">
            <w:pPr>
              <w:rPr>
                <w:b/>
              </w:rPr>
            </w:pPr>
            <w:r w:rsidRPr="007B4043">
              <w:rPr>
                <w:b/>
              </w:rPr>
              <w:t>Местная администрация муниципального образования муниципального округа Нарвский округ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929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1 11 05033 03 0000 120</w:t>
            </w:r>
          </w:p>
        </w:tc>
        <w:tc>
          <w:tcPr>
            <w:tcW w:w="6379" w:type="dxa"/>
          </w:tcPr>
          <w:p w:rsidR="00285B1E" w:rsidRPr="007B4043" w:rsidRDefault="00285B1E" w:rsidP="00285B1E">
            <w:r w:rsidRPr="007B4043">
              <w:t xml:space="preserve">Доходы от сдачи в аренду имущества, находящегося в оперативном управлении </w:t>
            </w:r>
            <w:proofErr w:type="gramStart"/>
            <w:r w:rsidRPr="007B4043">
              <w:t>органов управления внутригородских муниципальных образований городов федерального значения</w:t>
            </w:r>
            <w:proofErr w:type="gramEnd"/>
            <w:r w:rsidRPr="007B4043">
              <w:t xml:space="preserve">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  <w:rPr>
                <w:b/>
                <w:bCs/>
              </w:rPr>
            </w:pPr>
            <w:r w:rsidRPr="007B4043">
              <w:t>929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  <w:rPr>
                <w:b/>
                <w:bCs/>
              </w:rPr>
            </w:pPr>
            <w:r w:rsidRPr="007B4043">
              <w:t>1 13 02993 03 0200 130</w:t>
            </w:r>
          </w:p>
        </w:tc>
        <w:tc>
          <w:tcPr>
            <w:tcW w:w="6379" w:type="dxa"/>
          </w:tcPr>
          <w:p w:rsidR="00285B1E" w:rsidRPr="007B4043" w:rsidRDefault="00285B1E" w:rsidP="00285B1E">
            <w:pPr>
              <w:rPr>
                <w:bCs/>
              </w:rPr>
            </w:pPr>
            <w:r w:rsidRPr="007B4043">
              <w:rPr>
                <w:bCs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929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1 14 02033 03 0000 410</w:t>
            </w:r>
          </w:p>
        </w:tc>
        <w:tc>
          <w:tcPr>
            <w:tcW w:w="6379" w:type="dxa"/>
          </w:tcPr>
          <w:p w:rsidR="00285B1E" w:rsidRPr="007B4043" w:rsidRDefault="00285B1E" w:rsidP="00285B1E">
            <w:r w:rsidRPr="007B4043">
              <w:t>Доходы от реализации иного имущества, находящегося в муниципальной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  <w:rPr>
                <w:bCs/>
              </w:rPr>
            </w:pPr>
            <w:r w:rsidRPr="007B4043">
              <w:rPr>
                <w:bCs/>
              </w:rPr>
              <w:t>929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  <w:rPr>
                <w:bCs/>
              </w:rPr>
            </w:pPr>
            <w:r w:rsidRPr="007B4043">
              <w:t>1 16 07090 03 0000 140</w:t>
            </w:r>
          </w:p>
        </w:tc>
        <w:tc>
          <w:tcPr>
            <w:tcW w:w="6379" w:type="dxa"/>
          </w:tcPr>
          <w:p w:rsidR="00285B1E" w:rsidRPr="007B4043" w:rsidRDefault="00285B1E" w:rsidP="00285B1E">
            <w:pPr>
              <w:rPr>
                <w:bCs/>
              </w:rPr>
            </w:pPr>
            <w:r w:rsidRPr="007B4043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внутригородского муниципального образования города федерального значения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929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1 16 10031 03 0000 140</w:t>
            </w:r>
          </w:p>
        </w:tc>
        <w:tc>
          <w:tcPr>
            <w:tcW w:w="6379" w:type="dxa"/>
          </w:tcPr>
          <w:p w:rsidR="00285B1E" w:rsidRPr="007B4043" w:rsidRDefault="00285B1E" w:rsidP="00285B1E">
            <w:r w:rsidRPr="007B4043">
              <w:t xml:space="preserve">Возмещение ущерба при возникновении страховых случаев, когда выгодоприобретателями выступают получатели </w:t>
            </w:r>
            <w:proofErr w:type="gramStart"/>
            <w:r w:rsidRPr="007B4043">
              <w:t>средств бюджета внутригородского муниципального образования города федерального значения</w:t>
            </w:r>
            <w:proofErr w:type="gramEnd"/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929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1 17 01030 03 0000 180</w:t>
            </w:r>
          </w:p>
        </w:tc>
        <w:tc>
          <w:tcPr>
            <w:tcW w:w="6379" w:type="dxa"/>
          </w:tcPr>
          <w:p w:rsidR="00285B1E" w:rsidRPr="007B4043" w:rsidRDefault="00285B1E" w:rsidP="00285B1E">
            <w:r w:rsidRPr="007B4043"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  <w:rPr>
                <w:bCs/>
              </w:rPr>
            </w:pPr>
            <w:r w:rsidRPr="007B4043">
              <w:rPr>
                <w:bCs/>
              </w:rPr>
              <w:t>929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  <w:rPr>
                <w:b/>
                <w:bCs/>
              </w:rPr>
            </w:pPr>
            <w:r w:rsidRPr="007B4043">
              <w:t>1 17 05030 03 0000 180</w:t>
            </w:r>
          </w:p>
        </w:tc>
        <w:tc>
          <w:tcPr>
            <w:tcW w:w="6379" w:type="dxa"/>
          </w:tcPr>
          <w:p w:rsidR="00285B1E" w:rsidRPr="007B4043" w:rsidRDefault="00285B1E" w:rsidP="00285B1E">
            <w:pPr>
              <w:rPr>
                <w:b/>
                <w:bCs/>
              </w:rPr>
            </w:pPr>
            <w:r w:rsidRPr="007B4043"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929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2 02 19999 03 0000 150</w:t>
            </w:r>
          </w:p>
        </w:tc>
        <w:tc>
          <w:tcPr>
            <w:tcW w:w="6379" w:type="dxa"/>
          </w:tcPr>
          <w:p w:rsidR="00285B1E" w:rsidRPr="007B4043" w:rsidRDefault="00285B1E" w:rsidP="00285B1E">
            <w:r w:rsidRPr="007B4043">
              <w:t>Прочие дотации бюджетам внутригородских муниципальных образований городов федерального значения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929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2 02 30024 03 0000 150</w:t>
            </w:r>
          </w:p>
        </w:tc>
        <w:tc>
          <w:tcPr>
            <w:tcW w:w="6379" w:type="dxa"/>
          </w:tcPr>
          <w:p w:rsidR="00285B1E" w:rsidRPr="007B4043" w:rsidRDefault="00285B1E" w:rsidP="00285B1E">
            <w:r w:rsidRPr="007B4043"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929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2 02 30024 03 0100 150</w:t>
            </w:r>
          </w:p>
        </w:tc>
        <w:tc>
          <w:tcPr>
            <w:tcW w:w="6379" w:type="dxa"/>
          </w:tcPr>
          <w:p w:rsidR="00285B1E" w:rsidRPr="007B4043" w:rsidRDefault="00285B1E" w:rsidP="00285B1E">
            <w:r w:rsidRPr="007B4043"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929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2 02 30024 03 0200 150</w:t>
            </w:r>
          </w:p>
        </w:tc>
        <w:tc>
          <w:tcPr>
            <w:tcW w:w="6379" w:type="dxa"/>
          </w:tcPr>
          <w:p w:rsidR="00285B1E" w:rsidRPr="007B4043" w:rsidRDefault="00285B1E" w:rsidP="00285B1E">
            <w:r w:rsidRPr="007B4043"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lastRenderedPageBreak/>
              <w:t>929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2 02 30027 03 0000 150</w:t>
            </w:r>
          </w:p>
        </w:tc>
        <w:tc>
          <w:tcPr>
            <w:tcW w:w="6379" w:type="dxa"/>
          </w:tcPr>
          <w:p w:rsidR="00285B1E" w:rsidRPr="007B4043" w:rsidRDefault="00285B1E" w:rsidP="00285B1E">
            <w:r w:rsidRPr="007B4043">
              <w:t>Субвенции бюджетам внутригородских муниципальных образований городов федерального значения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929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2 02 30027 03 0100 150</w:t>
            </w:r>
          </w:p>
        </w:tc>
        <w:tc>
          <w:tcPr>
            <w:tcW w:w="6379" w:type="dxa"/>
          </w:tcPr>
          <w:p w:rsidR="00285B1E" w:rsidRPr="007B4043" w:rsidRDefault="00285B1E" w:rsidP="00285B1E">
            <w:r w:rsidRPr="007B4043"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929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2 02 30027 03 0200 150</w:t>
            </w:r>
          </w:p>
        </w:tc>
        <w:tc>
          <w:tcPr>
            <w:tcW w:w="6379" w:type="dxa"/>
          </w:tcPr>
          <w:p w:rsidR="00285B1E" w:rsidRPr="007B4043" w:rsidRDefault="00285B1E" w:rsidP="00285B1E">
            <w:r w:rsidRPr="007B4043"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929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2 08 03000 03 0000 150</w:t>
            </w:r>
          </w:p>
        </w:tc>
        <w:tc>
          <w:tcPr>
            <w:tcW w:w="6379" w:type="dxa"/>
          </w:tcPr>
          <w:p w:rsidR="00285B1E" w:rsidRPr="007B4043" w:rsidRDefault="00285B1E" w:rsidP="00285B1E">
            <w:r w:rsidRPr="007B4043"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  <w:rPr>
                <w:bCs/>
              </w:rPr>
            </w:pPr>
            <w:r w:rsidRPr="007B4043">
              <w:rPr>
                <w:bCs/>
              </w:rPr>
              <w:t>929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2 19 60010 03 0000 150</w:t>
            </w:r>
          </w:p>
        </w:tc>
        <w:tc>
          <w:tcPr>
            <w:tcW w:w="6379" w:type="dxa"/>
          </w:tcPr>
          <w:p w:rsidR="00285B1E" w:rsidRPr="007B4043" w:rsidRDefault="00285B1E" w:rsidP="00285B1E">
            <w:r w:rsidRPr="007B4043"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spacing w:before="60" w:after="60"/>
              <w:jc w:val="center"/>
              <w:rPr>
                <w:b/>
              </w:rPr>
            </w:pPr>
            <w:r w:rsidRPr="007B4043">
              <w:rPr>
                <w:b/>
              </w:rPr>
              <w:t>182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spacing w:before="60" w:after="60"/>
              <w:rPr>
                <w:b/>
              </w:rPr>
            </w:pPr>
          </w:p>
        </w:tc>
        <w:tc>
          <w:tcPr>
            <w:tcW w:w="6379" w:type="dxa"/>
          </w:tcPr>
          <w:p w:rsidR="00285B1E" w:rsidRPr="007B4043" w:rsidRDefault="00285B1E" w:rsidP="00285B1E">
            <w:pPr>
              <w:spacing w:before="60" w:after="60"/>
              <w:rPr>
                <w:b/>
              </w:rPr>
            </w:pPr>
            <w:r w:rsidRPr="007B4043">
              <w:rPr>
                <w:b/>
              </w:rPr>
              <w:t>Федеральная налоговая служба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182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1 05 01000 00 0000 110</w:t>
            </w:r>
          </w:p>
        </w:tc>
        <w:tc>
          <w:tcPr>
            <w:tcW w:w="6379" w:type="dxa"/>
          </w:tcPr>
          <w:p w:rsidR="00285B1E" w:rsidRPr="007B4043" w:rsidRDefault="00285B1E" w:rsidP="00285B1E">
            <w:r w:rsidRPr="007B4043">
              <w:t>Налог, взимаемый в связи с применением упрощенной системы налогообложения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182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1 05 01011 01 0000 110</w:t>
            </w:r>
          </w:p>
        </w:tc>
        <w:tc>
          <w:tcPr>
            <w:tcW w:w="6379" w:type="dxa"/>
          </w:tcPr>
          <w:p w:rsidR="00285B1E" w:rsidRPr="007B4043" w:rsidRDefault="00285B1E" w:rsidP="00285B1E">
            <w:pPr>
              <w:widowControl w:val="0"/>
              <w:overflowPunct/>
              <w:adjustRightInd/>
              <w:jc w:val="both"/>
              <w:textAlignment w:val="auto"/>
            </w:pPr>
            <w:r w:rsidRPr="007B4043"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182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1 05 01012 01 0000 110</w:t>
            </w:r>
          </w:p>
        </w:tc>
        <w:tc>
          <w:tcPr>
            <w:tcW w:w="6379" w:type="dxa"/>
          </w:tcPr>
          <w:p w:rsidR="00285B1E" w:rsidRPr="007B4043" w:rsidRDefault="00285B1E" w:rsidP="00285B1E">
            <w:pPr>
              <w:widowControl w:val="0"/>
              <w:overflowPunct/>
              <w:adjustRightInd/>
              <w:jc w:val="both"/>
              <w:textAlignment w:val="auto"/>
            </w:pPr>
            <w:r w:rsidRPr="007B4043"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182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1 05 01021 01 0000 110</w:t>
            </w:r>
          </w:p>
        </w:tc>
        <w:tc>
          <w:tcPr>
            <w:tcW w:w="6379" w:type="dxa"/>
          </w:tcPr>
          <w:p w:rsidR="00285B1E" w:rsidRPr="007B4043" w:rsidRDefault="00285B1E" w:rsidP="00285B1E">
            <w:pPr>
              <w:widowControl w:val="0"/>
              <w:overflowPunct/>
              <w:adjustRightInd/>
              <w:jc w:val="both"/>
              <w:textAlignment w:val="auto"/>
            </w:pPr>
            <w:r w:rsidRPr="007B4043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182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1 05 01022 01 0000 110</w:t>
            </w:r>
          </w:p>
        </w:tc>
        <w:tc>
          <w:tcPr>
            <w:tcW w:w="6379" w:type="dxa"/>
          </w:tcPr>
          <w:p w:rsidR="00285B1E" w:rsidRPr="007B4043" w:rsidRDefault="00285B1E" w:rsidP="00285B1E">
            <w:pPr>
              <w:widowControl w:val="0"/>
              <w:overflowPunct/>
              <w:adjustRightInd/>
              <w:jc w:val="both"/>
              <w:textAlignment w:val="auto"/>
            </w:pPr>
            <w:r w:rsidRPr="007B4043"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182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1 05 01050 01 0000 110</w:t>
            </w:r>
          </w:p>
        </w:tc>
        <w:tc>
          <w:tcPr>
            <w:tcW w:w="6379" w:type="dxa"/>
          </w:tcPr>
          <w:p w:rsidR="00285B1E" w:rsidRPr="007B4043" w:rsidRDefault="00285B1E" w:rsidP="00285B1E">
            <w:r w:rsidRPr="007B4043"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182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1 05 02000 02 0000 110</w:t>
            </w:r>
          </w:p>
        </w:tc>
        <w:tc>
          <w:tcPr>
            <w:tcW w:w="6379" w:type="dxa"/>
          </w:tcPr>
          <w:p w:rsidR="00285B1E" w:rsidRPr="007B4043" w:rsidRDefault="00285B1E" w:rsidP="00285B1E">
            <w:pPr>
              <w:widowControl w:val="0"/>
              <w:overflowPunct/>
              <w:adjustRightInd/>
              <w:jc w:val="both"/>
              <w:textAlignment w:val="auto"/>
            </w:pPr>
            <w:r w:rsidRPr="007B4043">
              <w:t>Единый налог на вмененный доход для отдельных видов деятельности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182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1 05 02010 02 0000 110</w:t>
            </w:r>
          </w:p>
        </w:tc>
        <w:tc>
          <w:tcPr>
            <w:tcW w:w="6379" w:type="dxa"/>
          </w:tcPr>
          <w:p w:rsidR="00285B1E" w:rsidRPr="007B4043" w:rsidRDefault="00285B1E" w:rsidP="00285B1E">
            <w:pPr>
              <w:widowControl w:val="0"/>
              <w:overflowPunct/>
              <w:adjustRightInd/>
              <w:jc w:val="both"/>
              <w:textAlignment w:val="auto"/>
            </w:pPr>
            <w:r w:rsidRPr="007B4043">
              <w:t>Единый налог на вмененный доход для отдельных видов деятельности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182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1 05 02020 02 0000 110</w:t>
            </w:r>
          </w:p>
        </w:tc>
        <w:tc>
          <w:tcPr>
            <w:tcW w:w="6379" w:type="dxa"/>
          </w:tcPr>
          <w:p w:rsidR="00285B1E" w:rsidRPr="007B4043" w:rsidRDefault="00285B1E" w:rsidP="00285B1E">
            <w:pPr>
              <w:widowControl w:val="0"/>
              <w:overflowPunct/>
              <w:adjustRightInd/>
              <w:jc w:val="both"/>
              <w:textAlignment w:val="auto"/>
            </w:pPr>
            <w:r w:rsidRPr="007B4043"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182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1 05 04000 02 0000 110</w:t>
            </w:r>
          </w:p>
        </w:tc>
        <w:tc>
          <w:tcPr>
            <w:tcW w:w="6379" w:type="dxa"/>
          </w:tcPr>
          <w:p w:rsidR="00285B1E" w:rsidRPr="007B4043" w:rsidRDefault="00285B1E" w:rsidP="00285B1E">
            <w:r w:rsidRPr="007B4043">
              <w:t>Налог, взимаемый в связи с применением патентной системы налогообложения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182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t>1 05 04030 02 0000 110</w:t>
            </w:r>
          </w:p>
        </w:tc>
        <w:tc>
          <w:tcPr>
            <w:tcW w:w="6379" w:type="dxa"/>
          </w:tcPr>
          <w:p w:rsidR="00285B1E" w:rsidRPr="007B4043" w:rsidRDefault="00285B1E" w:rsidP="00285B1E">
            <w:pPr>
              <w:widowControl w:val="0"/>
              <w:overflowPunct/>
              <w:adjustRightInd/>
              <w:jc w:val="both"/>
              <w:textAlignment w:val="auto"/>
            </w:pPr>
            <w:r w:rsidRPr="007B4043">
              <w:t xml:space="preserve">Налог, взимаемый в связи с применением патентной системы налогообложения, зачисляемый в бюджеты городов федерального значения 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182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  <w:rPr>
                <w:color w:val="000000"/>
              </w:rPr>
            </w:pPr>
            <w:r w:rsidRPr="007B4043">
              <w:rPr>
                <w:color w:val="000000"/>
              </w:rPr>
              <w:t>1 16 10123 01 0031 140</w:t>
            </w:r>
          </w:p>
        </w:tc>
        <w:tc>
          <w:tcPr>
            <w:tcW w:w="6379" w:type="dxa"/>
          </w:tcPr>
          <w:p w:rsidR="00285B1E" w:rsidRPr="007B4043" w:rsidRDefault="00285B1E" w:rsidP="00285B1E">
            <w:pPr>
              <w:rPr>
                <w:color w:val="000000"/>
              </w:rPr>
            </w:pPr>
            <w:proofErr w:type="gramStart"/>
            <w:r w:rsidRPr="007B4043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7B4043">
              <w:rPr>
                <w:color w:val="000000"/>
              </w:rPr>
              <w:t xml:space="preserve"> задолженности)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spacing w:before="60" w:after="60"/>
              <w:jc w:val="center"/>
              <w:rPr>
                <w:b/>
              </w:rPr>
            </w:pPr>
            <w:r w:rsidRPr="007B4043">
              <w:rPr>
                <w:b/>
              </w:rPr>
              <w:t>806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spacing w:before="60" w:after="60"/>
              <w:rPr>
                <w:b/>
              </w:rPr>
            </w:pPr>
          </w:p>
        </w:tc>
        <w:tc>
          <w:tcPr>
            <w:tcW w:w="6379" w:type="dxa"/>
          </w:tcPr>
          <w:p w:rsidR="00285B1E" w:rsidRPr="007B4043" w:rsidRDefault="00285B1E" w:rsidP="00285B1E">
            <w:pPr>
              <w:spacing w:before="60" w:after="60"/>
              <w:rPr>
                <w:b/>
              </w:rPr>
            </w:pPr>
            <w:r w:rsidRPr="007B4043">
              <w:rPr>
                <w:b/>
              </w:rPr>
              <w:t>Государственная административно-техническая инспекция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806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rPr>
                <w:color w:val="000000"/>
              </w:rPr>
              <w:t>1 16 02010 02 0100 140</w:t>
            </w:r>
          </w:p>
        </w:tc>
        <w:tc>
          <w:tcPr>
            <w:tcW w:w="6379" w:type="dxa"/>
            <w:vAlign w:val="bottom"/>
          </w:tcPr>
          <w:p w:rsidR="00285B1E" w:rsidRPr="007B4043" w:rsidRDefault="00285B1E" w:rsidP="00285B1E">
            <w:pPr>
              <w:overflowPunct/>
              <w:textAlignment w:val="auto"/>
              <w:rPr>
                <w:color w:val="000000"/>
              </w:rPr>
            </w:pPr>
            <w:r w:rsidRPr="007B4043">
              <w:rPr>
                <w:color w:val="000000"/>
              </w:rPr>
              <w:t xml:space="preserve">Штрафы, предусмотренные статьями 12 - 37-1, 44 Закона Санкт-Петербурга от 12.05.2010 №273-70 «Об административных правонарушениях в Санкт-Петербурге» 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spacing w:before="60" w:after="60"/>
              <w:jc w:val="center"/>
            </w:pPr>
            <w:r w:rsidRPr="007B4043">
              <w:t>806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  <w:rPr>
                <w:color w:val="000000"/>
              </w:rPr>
            </w:pPr>
            <w:r w:rsidRPr="007B4043">
              <w:rPr>
                <w:color w:val="000000"/>
              </w:rPr>
              <w:t>1 16 10123 01 0031 140</w:t>
            </w:r>
          </w:p>
        </w:tc>
        <w:tc>
          <w:tcPr>
            <w:tcW w:w="6379" w:type="dxa"/>
          </w:tcPr>
          <w:p w:rsidR="00285B1E" w:rsidRPr="007B4043" w:rsidRDefault="00285B1E" w:rsidP="00285B1E">
            <w:pPr>
              <w:rPr>
                <w:color w:val="000000"/>
              </w:rPr>
            </w:pPr>
            <w:proofErr w:type="gramStart"/>
            <w:r w:rsidRPr="007B4043">
              <w:rPr>
                <w:color w:val="00000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</w:t>
            </w:r>
            <w:r w:rsidRPr="007B4043">
              <w:rPr>
                <w:color w:val="000000"/>
              </w:rPr>
              <w:lastRenderedPageBreak/>
              <w:t>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7B4043">
              <w:rPr>
                <w:color w:val="000000"/>
              </w:rPr>
              <w:t xml:space="preserve"> задолженности)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spacing w:before="60" w:after="60"/>
              <w:jc w:val="center"/>
              <w:rPr>
                <w:b/>
              </w:rPr>
            </w:pPr>
            <w:r w:rsidRPr="007B4043">
              <w:rPr>
                <w:b/>
              </w:rPr>
              <w:lastRenderedPageBreak/>
              <w:t>807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spacing w:before="60" w:after="60"/>
              <w:rPr>
                <w:b/>
              </w:rPr>
            </w:pPr>
          </w:p>
        </w:tc>
        <w:tc>
          <w:tcPr>
            <w:tcW w:w="6379" w:type="dxa"/>
          </w:tcPr>
          <w:p w:rsidR="00285B1E" w:rsidRPr="007B4043" w:rsidRDefault="00285B1E" w:rsidP="00285B1E">
            <w:pPr>
              <w:spacing w:before="60" w:after="60"/>
              <w:rPr>
                <w:b/>
              </w:rPr>
            </w:pPr>
            <w:r w:rsidRPr="007B4043">
              <w:rPr>
                <w:b/>
              </w:rPr>
              <w:t>Государственная жилищная инспекция  Санкт-Петербурга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807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rPr>
                <w:color w:val="000000"/>
              </w:rPr>
              <w:t>1 16 02010 02 0100 140</w:t>
            </w:r>
          </w:p>
        </w:tc>
        <w:tc>
          <w:tcPr>
            <w:tcW w:w="6379" w:type="dxa"/>
            <w:vAlign w:val="bottom"/>
          </w:tcPr>
          <w:p w:rsidR="00285B1E" w:rsidRPr="007B4043" w:rsidRDefault="00285B1E" w:rsidP="00285B1E">
            <w:pPr>
              <w:overflowPunct/>
              <w:textAlignment w:val="auto"/>
              <w:rPr>
                <w:color w:val="000000"/>
              </w:rPr>
            </w:pPr>
            <w:r w:rsidRPr="007B4043">
              <w:rPr>
                <w:color w:val="000000"/>
              </w:rPr>
              <w:t>Штрафы, предусмотренные статьями 12 - 37-1, 44 Закона Санкт-Петербурга от 12.05.2010 №273-70 «Об административных правонарушениях в Санкт-Петербурге»</w:t>
            </w:r>
          </w:p>
        </w:tc>
      </w:tr>
      <w:tr w:rsidR="00285B1E" w:rsidRPr="007B4043" w:rsidTr="00285B1E">
        <w:trPr>
          <w:trHeight w:val="541"/>
        </w:trPr>
        <w:tc>
          <w:tcPr>
            <w:tcW w:w="1277" w:type="dxa"/>
          </w:tcPr>
          <w:p w:rsidR="00285B1E" w:rsidRPr="007B4043" w:rsidRDefault="00285B1E" w:rsidP="00285B1E">
            <w:pPr>
              <w:spacing w:before="60" w:after="60"/>
              <w:jc w:val="center"/>
              <w:rPr>
                <w:b/>
              </w:rPr>
            </w:pPr>
            <w:r w:rsidRPr="007B4043">
              <w:t>807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  <w:rPr>
                <w:color w:val="000000"/>
              </w:rPr>
            </w:pPr>
            <w:r w:rsidRPr="007B4043">
              <w:rPr>
                <w:color w:val="000000"/>
              </w:rPr>
              <w:t>1 16 10123 01 0031 140</w:t>
            </w:r>
          </w:p>
        </w:tc>
        <w:tc>
          <w:tcPr>
            <w:tcW w:w="6379" w:type="dxa"/>
          </w:tcPr>
          <w:p w:rsidR="00285B1E" w:rsidRPr="007B4043" w:rsidRDefault="00285B1E" w:rsidP="00285B1E">
            <w:pPr>
              <w:rPr>
                <w:color w:val="000000"/>
              </w:rPr>
            </w:pPr>
            <w:proofErr w:type="gramStart"/>
            <w:r w:rsidRPr="007B4043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7B4043">
              <w:rPr>
                <w:color w:val="000000"/>
              </w:rPr>
              <w:t xml:space="preserve"> задолженности)</w:t>
            </w:r>
          </w:p>
        </w:tc>
      </w:tr>
      <w:tr w:rsidR="00285B1E" w:rsidRPr="007B4043" w:rsidTr="00285B1E">
        <w:trPr>
          <w:trHeight w:val="20"/>
        </w:trPr>
        <w:tc>
          <w:tcPr>
            <w:tcW w:w="1277" w:type="dxa"/>
          </w:tcPr>
          <w:p w:rsidR="00285B1E" w:rsidRPr="007B4043" w:rsidRDefault="00285B1E" w:rsidP="00285B1E">
            <w:pPr>
              <w:spacing w:before="60" w:after="60"/>
              <w:jc w:val="center"/>
              <w:rPr>
                <w:b/>
              </w:rPr>
            </w:pPr>
            <w:r w:rsidRPr="007B4043">
              <w:rPr>
                <w:b/>
              </w:rPr>
              <w:t>815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spacing w:before="60" w:after="60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285B1E" w:rsidRPr="007B4043" w:rsidRDefault="00285B1E" w:rsidP="00285B1E">
            <w:pPr>
              <w:overflowPunct/>
              <w:textAlignment w:val="auto"/>
              <w:rPr>
                <w:b/>
                <w:color w:val="000000"/>
              </w:rPr>
            </w:pPr>
            <w:r w:rsidRPr="007B4043">
              <w:rPr>
                <w:b/>
                <w:color w:val="000000"/>
              </w:rPr>
              <w:t>Комитет по градостроительству и архитектуре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spacing w:before="60" w:after="60"/>
              <w:jc w:val="center"/>
            </w:pPr>
            <w:r w:rsidRPr="007B4043">
              <w:t>815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spacing w:before="60" w:after="60"/>
              <w:jc w:val="center"/>
              <w:rPr>
                <w:b/>
              </w:rPr>
            </w:pPr>
            <w:r w:rsidRPr="007B4043">
              <w:rPr>
                <w:color w:val="000000"/>
              </w:rPr>
              <w:t>1 16 02010 02 0100 140</w:t>
            </w:r>
          </w:p>
        </w:tc>
        <w:tc>
          <w:tcPr>
            <w:tcW w:w="6379" w:type="dxa"/>
            <w:vAlign w:val="bottom"/>
          </w:tcPr>
          <w:p w:rsidR="00285B1E" w:rsidRPr="007B4043" w:rsidRDefault="00285B1E" w:rsidP="00285B1E">
            <w:pPr>
              <w:overflowPunct/>
              <w:textAlignment w:val="auto"/>
              <w:rPr>
                <w:color w:val="000000"/>
              </w:rPr>
            </w:pPr>
            <w:r w:rsidRPr="007B4043">
              <w:rPr>
                <w:color w:val="000000"/>
              </w:rPr>
              <w:t>Штрафы, предусмотренные статьями 12 - 37-1, 44 Закона Санкт-Петербурга от 12.05.2010 №273-70 «Об административных правонарушениях в Санкт-Петербурге»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spacing w:before="60" w:after="60"/>
              <w:jc w:val="center"/>
              <w:rPr>
                <w:b/>
              </w:rPr>
            </w:pPr>
            <w:r w:rsidRPr="007B4043">
              <w:t>815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  <w:rPr>
                <w:color w:val="000000"/>
              </w:rPr>
            </w:pPr>
            <w:r w:rsidRPr="007B4043">
              <w:rPr>
                <w:color w:val="000000"/>
              </w:rPr>
              <w:t>1 16 10123 01 0031 140</w:t>
            </w:r>
          </w:p>
        </w:tc>
        <w:tc>
          <w:tcPr>
            <w:tcW w:w="6379" w:type="dxa"/>
          </w:tcPr>
          <w:p w:rsidR="00285B1E" w:rsidRPr="007B4043" w:rsidRDefault="00285B1E" w:rsidP="00285B1E">
            <w:pPr>
              <w:rPr>
                <w:color w:val="000000"/>
              </w:rPr>
            </w:pPr>
            <w:proofErr w:type="gramStart"/>
            <w:r w:rsidRPr="007B4043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7B4043">
              <w:rPr>
                <w:color w:val="000000"/>
              </w:rPr>
              <w:t xml:space="preserve"> задолженности)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spacing w:before="60" w:after="60"/>
              <w:jc w:val="center"/>
              <w:rPr>
                <w:b/>
              </w:rPr>
            </w:pPr>
            <w:r w:rsidRPr="007B4043">
              <w:rPr>
                <w:b/>
              </w:rPr>
              <w:t>824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spacing w:before="60" w:after="60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285B1E" w:rsidRPr="007B4043" w:rsidRDefault="00285B1E" w:rsidP="00285B1E">
            <w:pPr>
              <w:spacing w:before="60" w:after="60"/>
              <w:rPr>
                <w:b/>
              </w:rPr>
            </w:pPr>
            <w:r w:rsidRPr="007B4043">
              <w:rPr>
                <w:b/>
              </w:rPr>
              <w:t>Комитет по печати и взаимодействию  со средствами массовой информации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824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rPr>
                <w:color w:val="000000"/>
              </w:rPr>
              <w:t>1 16 02010 02 0100 140</w:t>
            </w:r>
          </w:p>
        </w:tc>
        <w:tc>
          <w:tcPr>
            <w:tcW w:w="6379" w:type="dxa"/>
            <w:vAlign w:val="bottom"/>
          </w:tcPr>
          <w:p w:rsidR="00285B1E" w:rsidRPr="007B4043" w:rsidRDefault="00285B1E" w:rsidP="00285B1E">
            <w:pPr>
              <w:overflowPunct/>
              <w:textAlignment w:val="auto"/>
              <w:rPr>
                <w:color w:val="000000"/>
              </w:rPr>
            </w:pPr>
            <w:r w:rsidRPr="007B4043">
              <w:rPr>
                <w:color w:val="000000"/>
              </w:rPr>
              <w:t>Штрафы, предусмотренные статьями 12 - 37-1, 44 Закона Санкт-Петербурга от 12.05.2010 №273-70 «Об административных правонарушениях в Санкт-Петербурге»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spacing w:before="60" w:after="60"/>
              <w:jc w:val="center"/>
              <w:rPr>
                <w:b/>
              </w:rPr>
            </w:pPr>
            <w:r w:rsidRPr="007B4043">
              <w:t>824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  <w:rPr>
                <w:color w:val="000000"/>
              </w:rPr>
            </w:pPr>
            <w:r w:rsidRPr="007B4043">
              <w:rPr>
                <w:color w:val="000000"/>
              </w:rPr>
              <w:t>1 16 10123 01 0031 140</w:t>
            </w:r>
          </w:p>
        </w:tc>
        <w:tc>
          <w:tcPr>
            <w:tcW w:w="6379" w:type="dxa"/>
          </w:tcPr>
          <w:p w:rsidR="00285B1E" w:rsidRPr="007B4043" w:rsidRDefault="00285B1E" w:rsidP="00285B1E">
            <w:pPr>
              <w:rPr>
                <w:color w:val="000000"/>
              </w:rPr>
            </w:pPr>
            <w:proofErr w:type="gramStart"/>
            <w:r w:rsidRPr="007B4043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</w:t>
            </w:r>
            <w:bookmarkStart w:id="0" w:name="_GoBack"/>
            <w:bookmarkEnd w:id="0"/>
            <w:r w:rsidRPr="007B4043">
              <w:rPr>
                <w:color w:val="000000"/>
              </w:rPr>
              <w:t>нансовым органом муниципального образования о раздельном учете</w:t>
            </w:r>
            <w:proofErr w:type="gramEnd"/>
            <w:r w:rsidRPr="007B4043">
              <w:rPr>
                <w:color w:val="000000"/>
              </w:rPr>
              <w:t xml:space="preserve"> задолженности)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spacing w:before="60" w:after="60"/>
              <w:jc w:val="center"/>
              <w:rPr>
                <w:b/>
              </w:rPr>
            </w:pPr>
            <w:r w:rsidRPr="007B4043">
              <w:rPr>
                <w:b/>
              </w:rPr>
              <w:t>850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spacing w:before="60" w:after="60"/>
              <w:rPr>
                <w:b/>
              </w:rPr>
            </w:pPr>
          </w:p>
        </w:tc>
        <w:tc>
          <w:tcPr>
            <w:tcW w:w="6379" w:type="dxa"/>
          </w:tcPr>
          <w:p w:rsidR="00285B1E" w:rsidRPr="007B4043" w:rsidRDefault="00285B1E" w:rsidP="00285B1E">
            <w:pPr>
              <w:spacing w:before="60" w:after="60"/>
              <w:rPr>
                <w:b/>
              </w:rPr>
            </w:pPr>
            <w:r w:rsidRPr="007B4043">
              <w:rPr>
                <w:b/>
              </w:rPr>
              <w:t>Администрация Кировского района Санкт-Петербурга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850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</w:pPr>
            <w:r w:rsidRPr="007B4043">
              <w:rPr>
                <w:color w:val="000000"/>
              </w:rPr>
              <w:t>1 16 02010 02 0100 140</w:t>
            </w:r>
          </w:p>
        </w:tc>
        <w:tc>
          <w:tcPr>
            <w:tcW w:w="6379" w:type="dxa"/>
            <w:vAlign w:val="bottom"/>
          </w:tcPr>
          <w:p w:rsidR="00285B1E" w:rsidRPr="007B4043" w:rsidRDefault="00285B1E" w:rsidP="00285B1E">
            <w:pPr>
              <w:overflowPunct/>
              <w:textAlignment w:val="auto"/>
              <w:rPr>
                <w:color w:val="000000"/>
              </w:rPr>
            </w:pPr>
            <w:r w:rsidRPr="007B4043">
              <w:rPr>
                <w:color w:val="000000"/>
              </w:rPr>
              <w:t>Штрафы, предусмотренные статьями 12 - 37-1, 44 Закона Санкт-Петербурга от 12.05.2010 №273-70 «Об административных правонарушениях в Санкт-Петербурге»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850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  <w:rPr>
                <w:color w:val="000000"/>
              </w:rPr>
            </w:pPr>
            <w:r w:rsidRPr="007B4043">
              <w:rPr>
                <w:color w:val="000000"/>
              </w:rPr>
              <w:t>1 16 10123 01 0031 140</w:t>
            </w:r>
          </w:p>
        </w:tc>
        <w:tc>
          <w:tcPr>
            <w:tcW w:w="6379" w:type="dxa"/>
          </w:tcPr>
          <w:p w:rsidR="00285B1E" w:rsidRPr="007B4043" w:rsidRDefault="00285B1E" w:rsidP="00285B1E">
            <w:pPr>
              <w:rPr>
                <w:color w:val="000000"/>
              </w:rPr>
            </w:pPr>
            <w:proofErr w:type="gramStart"/>
            <w:r w:rsidRPr="007B4043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7B4043">
              <w:rPr>
                <w:color w:val="000000"/>
              </w:rPr>
              <w:t xml:space="preserve"> задолженности)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  <w:rPr>
                <w:b/>
              </w:rPr>
            </w:pPr>
            <w:r w:rsidRPr="007B4043">
              <w:rPr>
                <w:b/>
              </w:rPr>
              <w:t>867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:rsidR="00285B1E" w:rsidRPr="007B4043" w:rsidRDefault="00285B1E" w:rsidP="00285B1E">
            <w:pPr>
              <w:rPr>
                <w:b/>
              </w:rPr>
            </w:pPr>
            <w:r w:rsidRPr="007B4043">
              <w:rPr>
                <w:b/>
              </w:rPr>
              <w:t>Комитет по благоустройству Санкт-Петербурга</w:t>
            </w:r>
          </w:p>
        </w:tc>
      </w:tr>
      <w:tr w:rsidR="00285B1E" w:rsidRPr="007B4043" w:rsidTr="00285B1E">
        <w:tc>
          <w:tcPr>
            <w:tcW w:w="1277" w:type="dxa"/>
          </w:tcPr>
          <w:p w:rsidR="00285B1E" w:rsidRPr="007B4043" w:rsidRDefault="00285B1E" w:rsidP="00285B1E">
            <w:pPr>
              <w:jc w:val="center"/>
            </w:pPr>
            <w:r w:rsidRPr="007B4043">
              <w:t>867</w:t>
            </w:r>
          </w:p>
        </w:tc>
        <w:tc>
          <w:tcPr>
            <w:tcW w:w="2693" w:type="dxa"/>
          </w:tcPr>
          <w:p w:rsidR="00285B1E" w:rsidRPr="007B4043" w:rsidRDefault="00285B1E" w:rsidP="00285B1E">
            <w:pPr>
              <w:jc w:val="center"/>
              <w:rPr>
                <w:b/>
                <w:bCs/>
              </w:rPr>
            </w:pPr>
            <w:r w:rsidRPr="007B4043">
              <w:t>1 13 02993 03 0100 130</w:t>
            </w:r>
          </w:p>
        </w:tc>
        <w:tc>
          <w:tcPr>
            <w:tcW w:w="6379" w:type="dxa"/>
          </w:tcPr>
          <w:p w:rsidR="00285B1E" w:rsidRPr="007B4043" w:rsidRDefault="00285B1E" w:rsidP="00285B1E">
            <w:pPr>
              <w:rPr>
                <w:bCs/>
              </w:rPr>
            </w:pPr>
            <w:r w:rsidRPr="007B4043">
              <w:t xml:space="preserve">Средства, составляющие восстановительную стоимость зеленых насаждений </w:t>
            </w:r>
            <w:r w:rsidRPr="007B4043">
              <w:rPr>
                <w:color w:val="000000"/>
              </w:rPr>
              <w:t>общего пользования местного значения</w:t>
            </w:r>
            <w:r w:rsidRPr="007B4043">
              <w:t xml:space="preserve">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</w:tr>
    </w:tbl>
    <w:p w:rsidR="00285B1E" w:rsidRPr="00D04F8B" w:rsidRDefault="00285B1E" w:rsidP="00252A13">
      <w:pPr>
        <w:jc w:val="right"/>
      </w:pPr>
    </w:p>
    <w:sectPr w:rsidR="00285B1E" w:rsidRPr="00D04F8B" w:rsidSect="00252A13">
      <w:pgSz w:w="11907" w:h="16840" w:code="9"/>
      <w:pgMar w:top="567" w:right="851" w:bottom="709" w:left="12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7EB" w:rsidRDefault="00D647EB">
      <w:r>
        <w:separator/>
      </w:r>
    </w:p>
  </w:endnote>
  <w:endnote w:type="continuationSeparator" w:id="0">
    <w:p w:rsidR="00D647EB" w:rsidRDefault="00D6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7EB" w:rsidRDefault="00D647EB">
      <w:r>
        <w:separator/>
      </w:r>
    </w:p>
  </w:footnote>
  <w:footnote w:type="continuationSeparator" w:id="0">
    <w:p w:rsidR="00D647EB" w:rsidRDefault="00D64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7007"/>
    <w:multiLevelType w:val="hybridMultilevel"/>
    <w:tmpl w:val="9B30034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602B8"/>
    <w:multiLevelType w:val="hybridMultilevel"/>
    <w:tmpl w:val="6DCCB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073C15"/>
    <w:multiLevelType w:val="multilevel"/>
    <w:tmpl w:val="6DCC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F54F11"/>
    <w:multiLevelType w:val="singleLevel"/>
    <w:tmpl w:val="E78CA2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41801845"/>
    <w:multiLevelType w:val="hybridMultilevel"/>
    <w:tmpl w:val="22D6ECFE"/>
    <w:lvl w:ilvl="0" w:tplc="B88EC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14193A"/>
    <w:multiLevelType w:val="hybridMultilevel"/>
    <w:tmpl w:val="10C8077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F017188"/>
    <w:multiLevelType w:val="multilevel"/>
    <w:tmpl w:val="A9189B3C"/>
    <w:lvl w:ilvl="0">
      <w:start w:val="1"/>
      <w:numFmt w:val="decimal"/>
      <w:lvlText w:val="%1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>
    <w:nsid w:val="61844CE4"/>
    <w:multiLevelType w:val="hybridMultilevel"/>
    <w:tmpl w:val="91CE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6252A7"/>
    <w:multiLevelType w:val="hybridMultilevel"/>
    <w:tmpl w:val="4F2A5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56"/>
    <w:rsid w:val="00001445"/>
    <w:rsid w:val="000107EB"/>
    <w:rsid w:val="00011E3B"/>
    <w:rsid w:val="000130EE"/>
    <w:rsid w:val="000139AE"/>
    <w:rsid w:val="00013E11"/>
    <w:rsid w:val="00015BFE"/>
    <w:rsid w:val="00016B2C"/>
    <w:rsid w:val="00023546"/>
    <w:rsid w:val="000273CB"/>
    <w:rsid w:val="00034756"/>
    <w:rsid w:val="00037EDC"/>
    <w:rsid w:val="00041485"/>
    <w:rsid w:val="00042D56"/>
    <w:rsid w:val="00050C1D"/>
    <w:rsid w:val="00051A9F"/>
    <w:rsid w:val="00052E25"/>
    <w:rsid w:val="0005320C"/>
    <w:rsid w:val="000557AA"/>
    <w:rsid w:val="00071F41"/>
    <w:rsid w:val="00083F94"/>
    <w:rsid w:val="00085101"/>
    <w:rsid w:val="00085F67"/>
    <w:rsid w:val="00085F92"/>
    <w:rsid w:val="000914EB"/>
    <w:rsid w:val="000960B2"/>
    <w:rsid w:val="000A75E8"/>
    <w:rsid w:val="000A7A2C"/>
    <w:rsid w:val="000B1714"/>
    <w:rsid w:val="000B41F3"/>
    <w:rsid w:val="000B4D9B"/>
    <w:rsid w:val="000B71CA"/>
    <w:rsid w:val="000C0C7E"/>
    <w:rsid w:val="000C3092"/>
    <w:rsid w:val="000C4D40"/>
    <w:rsid w:val="000C7813"/>
    <w:rsid w:val="000C7C75"/>
    <w:rsid w:val="000D26D3"/>
    <w:rsid w:val="000D5081"/>
    <w:rsid w:val="000D57B6"/>
    <w:rsid w:val="000D62CD"/>
    <w:rsid w:val="000D6621"/>
    <w:rsid w:val="000E1E83"/>
    <w:rsid w:val="000E63A9"/>
    <w:rsid w:val="000F1C0B"/>
    <w:rsid w:val="000F20E8"/>
    <w:rsid w:val="00101638"/>
    <w:rsid w:val="00106578"/>
    <w:rsid w:val="0011115A"/>
    <w:rsid w:val="00112074"/>
    <w:rsid w:val="00113655"/>
    <w:rsid w:val="001150BB"/>
    <w:rsid w:val="0012139E"/>
    <w:rsid w:val="0013782F"/>
    <w:rsid w:val="0014496D"/>
    <w:rsid w:val="001461E3"/>
    <w:rsid w:val="00151B5A"/>
    <w:rsid w:val="001609E1"/>
    <w:rsid w:val="00161FA9"/>
    <w:rsid w:val="00172846"/>
    <w:rsid w:val="00180175"/>
    <w:rsid w:val="00180E87"/>
    <w:rsid w:val="001864F8"/>
    <w:rsid w:val="001876B6"/>
    <w:rsid w:val="00187AB1"/>
    <w:rsid w:val="001923C9"/>
    <w:rsid w:val="001936A6"/>
    <w:rsid w:val="001B2439"/>
    <w:rsid w:val="001B48F7"/>
    <w:rsid w:val="001B6BA6"/>
    <w:rsid w:val="001C1FEF"/>
    <w:rsid w:val="001C37B0"/>
    <w:rsid w:val="001E1547"/>
    <w:rsid w:val="001E2773"/>
    <w:rsid w:val="001E70C9"/>
    <w:rsid w:val="002017ED"/>
    <w:rsid w:val="00205FDF"/>
    <w:rsid w:val="00212BB0"/>
    <w:rsid w:val="002201B4"/>
    <w:rsid w:val="00220484"/>
    <w:rsid w:val="00220C81"/>
    <w:rsid w:val="00223906"/>
    <w:rsid w:val="002247A6"/>
    <w:rsid w:val="00224EBC"/>
    <w:rsid w:val="00231FB5"/>
    <w:rsid w:val="00242F77"/>
    <w:rsid w:val="00251C95"/>
    <w:rsid w:val="00252A13"/>
    <w:rsid w:val="00253FB9"/>
    <w:rsid w:val="00261B05"/>
    <w:rsid w:val="00263E93"/>
    <w:rsid w:val="00265117"/>
    <w:rsid w:val="002736C4"/>
    <w:rsid w:val="00276DBA"/>
    <w:rsid w:val="00285B1E"/>
    <w:rsid w:val="002861E2"/>
    <w:rsid w:val="002967B3"/>
    <w:rsid w:val="002975A7"/>
    <w:rsid w:val="002A43D4"/>
    <w:rsid w:val="002B000C"/>
    <w:rsid w:val="002B2C79"/>
    <w:rsid w:val="002B6575"/>
    <w:rsid w:val="002C01FF"/>
    <w:rsid w:val="002C3783"/>
    <w:rsid w:val="002C5D37"/>
    <w:rsid w:val="002C6A4F"/>
    <w:rsid w:val="002D4EAB"/>
    <w:rsid w:val="002E5018"/>
    <w:rsid w:val="002E7A46"/>
    <w:rsid w:val="00300112"/>
    <w:rsid w:val="00300ADB"/>
    <w:rsid w:val="00307EAD"/>
    <w:rsid w:val="00311242"/>
    <w:rsid w:val="0031255B"/>
    <w:rsid w:val="00315631"/>
    <w:rsid w:val="003257C5"/>
    <w:rsid w:val="00326458"/>
    <w:rsid w:val="00326524"/>
    <w:rsid w:val="00326568"/>
    <w:rsid w:val="003270EE"/>
    <w:rsid w:val="0032780E"/>
    <w:rsid w:val="00331B4C"/>
    <w:rsid w:val="00332AE7"/>
    <w:rsid w:val="00343B0F"/>
    <w:rsid w:val="00343CF0"/>
    <w:rsid w:val="00344974"/>
    <w:rsid w:val="00346DC7"/>
    <w:rsid w:val="00347BFD"/>
    <w:rsid w:val="00350A3D"/>
    <w:rsid w:val="00351938"/>
    <w:rsid w:val="00355DB4"/>
    <w:rsid w:val="00360A9B"/>
    <w:rsid w:val="00366E9F"/>
    <w:rsid w:val="003735A4"/>
    <w:rsid w:val="00377C44"/>
    <w:rsid w:val="00380821"/>
    <w:rsid w:val="0038096C"/>
    <w:rsid w:val="00382147"/>
    <w:rsid w:val="00383C72"/>
    <w:rsid w:val="00387086"/>
    <w:rsid w:val="003905AC"/>
    <w:rsid w:val="003A4A5F"/>
    <w:rsid w:val="003A6594"/>
    <w:rsid w:val="003B4054"/>
    <w:rsid w:val="003B4651"/>
    <w:rsid w:val="003B4F74"/>
    <w:rsid w:val="003C0739"/>
    <w:rsid w:val="003C6844"/>
    <w:rsid w:val="003D4CB2"/>
    <w:rsid w:val="003D6608"/>
    <w:rsid w:val="003E1C2B"/>
    <w:rsid w:val="003E708C"/>
    <w:rsid w:val="003F05F2"/>
    <w:rsid w:val="003F662C"/>
    <w:rsid w:val="00402296"/>
    <w:rsid w:val="00404429"/>
    <w:rsid w:val="00411A01"/>
    <w:rsid w:val="00411A26"/>
    <w:rsid w:val="00415153"/>
    <w:rsid w:val="00427E4C"/>
    <w:rsid w:val="004319AD"/>
    <w:rsid w:val="00434597"/>
    <w:rsid w:val="004370A5"/>
    <w:rsid w:val="004429AB"/>
    <w:rsid w:val="00444361"/>
    <w:rsid w:val="00445F25"/>
    <w:rsid w:val="0044678A"/>
    <w:rsid w:val="004473AB"/>
    <w:rsid w:val="00453092"/>
    <w:rsid w:val="00460014"/>
    <w:rsid w:val="004617BC"/>
    <w:rsid w:val="0046592B"/>
    <w:rsid w:val="00474736"/>
    <w:rsid w:val="00477422"/>
    <w:rsid w:val="00484968"/>
    <w:rsid w:val="00490229"/>
    <w:rsid w:val="00495472"/>
    <w:rsid w:val="0049742F"/>
    <w:rsid w:val="004A3CDE"/>
    <w:rsid w:val="004B28B8"/>
    <w:rsid w:val="004B33BE"/>
    <w:rsid w:val="004B3999"/>
    <w:rsid w:val="004B59BD"/>
    <w:rsid w:val="004B7D0C"/>
    <w:rsid w:val="004C589A"/>
    <w:rsid w:val="004D5BE8"/>
    <w:rsid w:val="004E29E8"/>
    <w:rsid w:val="004F28AC"/>
    <w:rsid w:val="004F656C"/>
    <w:rsid w:val="004F6B33"/>
    <w:rsid w:val="00503376"/>
    <w:rsid w:val="00510BFB"/>
    <w:rsid w:val="0051237B"/>
    <w:rsid w:val="00516555"/>
    <w:rsid w:val="005264A7"/>
    <w:rsid w:val="0054187F"/>
    <w:rsid w:val="00551840"/>
    <w:rsid w:val="00554B97"/>
    <w:rsid w:val="00554D2F"/>
    <w:rsid w:val="00563CA2"/>
    <w:rsid w:val="00564A5C"/>
    <w:rsid w:val="005651A6"/>
    <w:rsid w:val="00572293"/>
    <w:rsid w:val="00576893"/>
    <w:rsid w:val="0058019C"/>
    <w:rsid w:val="00581B22"/>
    <w:rsid w:val="00583296"/>
    <w:rsid w:val="00583C4D"/>
    <w:rsid w:val="00584707"/>
    <w:rsid w:val="00585203"/>
    <w:rsid w:val="00585892"/>
    <w:rsid w:val="00586F3F"/>
    <w:rsid w:val="005878C4"/>
    <w:rsid w:val="0059089E"/>
    <w:rsid w:val="00594558"/>
    <w:rsid w:val="005950C3"/>
    <w:rsid w:val="005A3CA5"/>
    <w:rsid w:val="005B163D"/>
    <w:rsid w:val="005B57F5"/>
    <w:rsid w:val="005B7C90"/>
    <w:rsid w:val="005C1A0A"/>
    <w:rsid w:val="005C1EBE"/>
    <w:rsid w:val="005C4904"/>
    <w:rsid w:val="005D2EB8"/>
    <w:rsid w:val="005D3061"/>
    <w:rsid w:val="005D42E2"/>
    <w:rsid w:val="005D5895"/>
    <w:rsid w:val="005E1201"/>
    <w:rsid w:val="005E5A90"/>
    <w:rsid w:val="005E62F2"/>
    <w:rsid w:val="005F2DE3"/>
    <w:rsid w:val="005F398B"/>
    <w:rsid w:val="00600353"/>
    <w:rsid w:val="00602AF5"/>
    <w:rsid w:val="00602D3C"/>
    <w:rsid w:val="0060516E"/>
    <w:rsid w:val="00612D0E"/>
    <w:rsid w:val="00614456"/>
    <w:rsid w:val="0062067A"/>
    <w:rsid w:val="00620B12"/>
    <w:rsid w:val="00625E02"/>
    <w:rsid w:val="00626462"/>
    <w:rsid w:val="006345E1"/>
    <w:rsid w:val="0063535B"/>
    <w:rsid w:val="006417A9"/>
    <w:rsid w:val="0064243B"/>
    <w:rsid w:val="006502F0"/>
    <w:rsid w:val="00651D57"/>
    <w:rsid w:val="00651F05"/>
    <w:rsid w:val="00663463"/>
    <w:rsid w:val="00675ACD"/>
    <w:rsid w:val="00676B41"/>
    <w:rsid w:val="00680445"/>
    <w:rsid w:val="00682606"/>
    <w:rsid w:val="00692146"/>
    <w:rsid w:val="006931A3"/>
    <w:rsid w:val="00693ED0"/>
    <w:rsid w:val="00694CC2"/>
    <w:rsid w:val="006A02AA"/>
    <w:rsid w:val="006A334A"/>
    <w:rsid w:val="006A4A31"/>
    <w:rsid w:val="006C7D89"/>
    <w:rsid w:val="006D4BA6"/>
    <w:rsid w:val="006D5D37"/>
    <w:rsid w:val="006D6093"/>
    <w:rsid w:val="006F5AFC"/>
    <w:rsid w:val="0070211A"/>
    <w:rsid w:val="00705307"/>
    <w:rsid w:val="007108D8"/>
    <w:rsid w:val="007126B4"/>
    <w:rsid w:val="00715CAD"/>
    <w:rsid w:val="0073003E"/>
    <w:rsid w:val="00730909"/>
    <w:rsid w:val="00740EE9"/>
    <w:rsid w:val="007421F2"/>
    <w:rsid w:val="00743A1A"/>
    <w:rsid w:val="00744946"/>
    <w:rsid w:val="00746FD9"/>
    <w:rsid w:val="007571E7"/>
    <w:rsid w:val="0076289E"/>
    <w:rsid w:val="0076564A"/>
    <w:rsid w:val="00767CF1"/>
    <w:rsid w:val="007703D3"/>
    <w:rsid w:val="00772FE5"/>
    <w:rsid w:val="00773FF7"/>
    <w:rsid w:val="00774663"/>
    <w:rsid w:val="007771E9"/>
    <w:rsid w:val="00777FDA"/>
    <w:rsid w:val="0078119A"/>
    <w:rsid w:val="00781A45"/>
    <w:rsid w:val="0079335E"/>
    <w:rsid w:val="007934A9"/>
    <w:rsid w:val="007A0C9D"/>
    <w:rsid w:val="007A46E9"/>
    <w:rsid w:val="007A4CF0"/>
    <w:rsid w:val="007A7CD5"/>
    <w:rsid w:val="007B4043"/>
    <w:rsid w:val="007C0006"/>
    <w:rsid w:val="007C66BE"/>
    <w:rsid w:val="007C7365"/>
    <w:rsid w:val="007D57A8"/>
    <w:rsid w:val="007D705C"/>
    <w:rsid w:val="007E2B4B"/>
    <w:rsid w:val="007F5538"/>
    <w:rsid w:val="007F7A90"/>
    <w:rsid w:val="00811FD4"/>
    <w:rsid w:val="008125F4"/>
    <w:rsid w:val="008154AE"/>
    <w:rsid w:val="0082671A"/>
    <w:rsid w:val="008314D9"/>
    <w:rsid w:val="00831EF2"/>
    <w:rsid w:val="00842321"/>
    <w:rsid w:val="008502AA"/>
    <w:rsid w:val="00855714"/>
    <w:rsid w:val="00861607"/>
    <w:rsid w:val="008633A7"/>
    <w:rsid w:val="00871DF0"/>
    <w:rsid w:val="0087384D"/>
    <w:rsid w:val="00874B4F"/>
    <w:rsid w:val="00885EB3"/>
    <w:rsid w:val="0089115A"/>
    <w:rsid w:val="00892BAD"/>
    <w:rsid w:val="008A0628"/>
    <w:rsid w:val="008A6A8B"/>
    <w:rsid w:val="008B1D58"/>
    <w:rsid w:val="008B2063"/>
    <w:rsid w:val="008B3BAF"/>
    <w:rsid w:val="008B6C7A"/>
    <w:rsid w:val="008C2720"/>
    <w:rsid w:val="008C6238"/>
    <w:rsid w:val="008C71BC"/>
    <w:rsid w:val="008C7365"/>
    <w:rsid w:val="008C7486"/>
    <w:rsid w:val="008D1560"/>
    <w:rsid w:val="008D1D17"/>
    <w:rsid w:val="008D69D9"/>
    <w:rsid w:val="008D7CB5"/>
    <w:rsid w:val="008F21BB"/>
    <w:rsid w:val="008F2469"/>
    <w:rsid w:val="008F2DE6"/>
    <w:rsid w:val="008F4BCB"/>
    <w:rsid w:val="00901FBD"/>
    <w:rsid w:val="00907038"/>
    <w:rsid w:val="00907C56"/>
    <w:rsid w:val="0091292D"/>
    <w:rsid w:val="009257BE"/>
    <w:rsid w:val="00926DEF"/>
    <w:rsid w:val="0093069B"/>
    <w:rsid w:val="00933B65"/>
    <w:rsid w:val="00937B01"/>
    <w:rsid w:val="00945200"/>
    <w:rsid w:val="009476D8"/>
    <w:rsid w:val="0097326E"/>
    <w:rsid w:val="00975795"/>
    <w:rsid w:val="00994DE8"/>
    <w:rsid w:val="009B0729"/>
    <w:rsid w:val="009B4362"/>
    <w:rsid w:val="009B60B0"/>
    <w:rsid w:val="009C0892"/>
    <w:rsid w:val="009C6A1B"/>
    <w:rsid w:val="009E7684"/>
    <w:rsid w:val="009F0B6B"/>
    <w:rsid w:val="009F55C3"/>
    <w:rsid w:val="00A0265A"/>
    <w:rsid w:val="00A029DF"/>
    <w:rsid w:val="00A05D1F"/>
    <w:rsid w:val="00A13600"/>
    <w:rsid w:val="00A13790"/>
    <w:rsid w:val="00A17462"/>
    <w:rsid w:val="00A1752F"/>
    <w:rsid w:val="00A246CE"/>
    <w:rsid w:val="00A26FDC"/>
    <w:rsid w:val="00A2754E"/>
    <w:rsid w:val="00A30845"/>
    <w:rsid w:val="00A37CBD"/>
    <w:rsid w:val="00A4070D"/>
    <w:rsid w:val="00A42101"/>
    <w:rsid w:val="00A45993"/>
    <w:rsid w:val="00A53B6A"/>
    <w:rsid w:val="00A56324"/>
    <w:rsid w:val="00A75396"/>
    <w:rsid w:val="00A87645"/>
    <w:rsid w:val="00A96A72"/>
    <w:rsid w:val="00A96DEF"/>
    <w:rsid w:val="00AA1AA1"/>
    <w:rsid w:val="00AA366A"/>
    <w:rsid w:val="00AA3DCA"/>
    <w:rsid w:val="00AB02C1"/>
    <w:rsid w:val="00AB2FFC"/>
    <w:rsid w:val="00AB5951"/>
    <w:rsid w:val="00AC4596"/>
    <w:rsid w:val="00AC45D1"/>
    <w:rsid w:val="00AE15D8"/>
    <w:rsid w:val="00AE43A3"/>
    <w:rsid w:val="00AE6049"/>
    <w:rsid w:val="00AF1804"/>
    <w:rsid w:val="00AF1F15"/>
    <w:rsid w:val="00B00356"/>
    <w:rsid w:val="00B0105D"/>
    <w:rsid w:val="00B120BC"/>
    <w:rsid w:val="00B15DC7"/>
    <w:rsid w:val="00B16A5C"/>
    <w:rsid w:val="00B20509"/>
    <w:rsid w:val="00B22E2C"/>
    <w:rsid w:val="00B27DA8"/>
    <w:rsid w:val="00B30E81"/>
    <w:rsid w:val="00B32EEF"/>
    <w:rsid w:val="00B41AC8"/>
    <w:rsid w:val="00B47E8D"/>
    <w:rsid w:val="00B501F4"/>
    <w:rsid w:val="00B55AD2"/>
    <w:rsid w:val="00B572CC"/>
    <w:rsid w:val="00B65CBD"/>
    <w:rsid w:val="00B66B82"/>
    <w:rsid w:val="00B7393F"/>
    <w:rsid w:val="00B75612"/>
    <w:rsid w:val="00B75705"/>
    <w:rsid w:val="00B76C7B"/>
    <w:rsid w:val="00B814C3"/>
    <w:rsid w:val="00B9479F"/>
    <w:rsid w:val="00B95976"/>
    <w:rsid w:val="00BB61FA"/>
    <w:rsid w:val="00BB6B7C"/>
    <w:rsid w:val="00BB7F40"/>
    <w:rsid w:val="00BC4B4D"/>
    <w:rsid w:val="00BC66B8"/>
    <w:rsid w:val="00BC7075"/>
    <w:rsid w:val="00BD4535"/>
    <w:rsid w:val="00BE5406"/>
    <w:rsid w:val="00BF1DCF"/>
    <w:rsid w:val="00BF1F8E"/>
    <w:rsid w:val="00BF5D6C"/>
    <w:rsid w:val="00BF7CCE"/>
    <w:rsid w:val="00C0289E"/>
    <w:rsid w:val="00C103CC"/>
    <w:rsid w:val="00C10FBE"/>
    <w:rsid w:val="00C11109"/>
    <w:rsid w:val="00C11D59"/>
    <w:rsid w:val="00C14B16"/>
    <w:rsid w:val="00C23070"/>
    <w:rsid w:val="00C241DC"/>
    <w:rsid w:val="00C2526E"/>
    <w:rsid w:val="00C315D9"/>
    <w:rsid w:val="00C408A4"/>
    <w:rsid w:val="00C42EE6"/>
    <w:rsid w:val="00C53BEA"/>
    <w:rsid w:val="00C54BE5"/>
    <w:rsid w:val="00C61CBB"/>
    <w:rsid w:val="00C63C37"/>
    <w:rsid w:val="00C6712D"/>
    <w:rsid w:val="00C82EE9"/>
    <w:rsid w:val="00C83AE0"/>
    <w:rsid w:val="00C85349"/>
    <w:rsid w:val="00C8668A"/>
    <w:rsid w:val="00CA02FE"/>
    <w:rsid w:val="00CB29B8"/>
    <w:rsid w:val="00CB2CE6"/>
    <w:rsid w:val="00CC0637"/>
    <w:rsid w:val="00CC1135"/>
    <w:rsid w:val="00CC17B2"/>
    <w:rsid w:val="00CC1C1A"/>
    <w:rsid w:val="00CC5151"/>
    <w:rsid w:val="00CD3BAB"/>
    <w:rsid w:val="00CD6A65"/>
    <w:rsid w:val="00D003F6"/>
    <w:rsid w:val="00D00DC1"/>
    <w:rsid w:val="00D0222A"/>
    <w:rsid w:val="00D13E7E"/>
    <w:rsid w:val="00D21265"/>
    <w:rsid w:val="00D22081"/>
    <w:rsid w:val="00D22397"/>
    <w:rsid w:val="00D3082A"/>
    <w:rsid w:val="00D36C9E"/>
    <w:rsid w:val="00D41A16"/>
    <w:rsid w:val="00D44742"/>
    <w:rsid w:val="00D462D4"/>
    <w:rsid w:val="00D56364"/>
    <w:rsid w:val="00D60141"/>
    <w:rsid w:val="00D61179"/>
    <w:rsid w:val="00D6137F"/>
    <w:rsid w:val="00D647EB"/>
    <w:rsid w:val="00D65FD0"/>
    <w:rsid w:val="00D66A83"/>
    <w:rsid w:val="00D7109D"/>
    <w:rsid w:val="00D73B4D"/>
    <w:rsid w:val="00D80840"/>
    <w:rsid w:val="00D86C27"/>
    <w:rsid w:val="00D877CE"/>
    <w:rsid w:val="00D90420"/>
    <w:rsid w:val="00D91430"/>
    <w:rsid w:val="00D93503"/>
    <w:rsid w:val="00D939A3"/>
    <w:rsid w:val="00D94C70"/>
    <w:rsid w:val="00D9570F"/>
    <w:rsid w:val="00DA10DD"/>
    <w:rsid w:val="00DA1C60"/>
    <w:rsid w:val="00DA3B0B"/>
    <w:rsid w:val="00DA53BB"/>
    <w:rsid w:val="00DA7246"/>
    <w:rsid w:val="00DA7B96"/>
    <w:rsid w:val="00DB6C52"/>
    <w:rsid w:val="00DC1061"/>
    <w:rsid w:val="00DC2217"/>
    <w:rsid w:val="00DC7080"/>
    <w:rsid w:val="00DC7B7C"/>
    <w:rsid w:val="00DD2CCE"/>
    <w:rsid w:val="00DE110E"/>
    <w:rsid w:val="00DE16AF"/>
    <w:rsid w:val="00DF10A5"/>
    <w:rsid w:val="00E00AD4"/>
    <w:rsid w:val="00E0549A"/>
    <w:rsid w:val="00E10B86"/>
    <w:rsid w:val="00E1240C"/>
    <w:rsid w:val="00E13617"/>
    <w:rsid w:val="00E14985"/>
    <w:rsid w:val="00E15BB2"/>
    <w:rsid w:val="00E26506"/>
    <w:rsid w:val="00E4343F"/>
    <w:rsid w:val="00E452A5"/>
    <w:rsid w:val="00E46CD1"/>
    <w:rsid w:val="00E503FF"/>
    <w:rsid w:val="00E56224"/>
    <w:rsid w:val="00E60556"/>
    <w:rsid w:val="00E714D9"/>
    <w:rsid w:val="00E73F3E"/>
    <w:rsid w:val="00E75469"/>
    <w:rsid w:val="00E75BF9"/>
    <w:rsid w:val="00E76967"/>
    <w:rsid w:val="00E7731A"/>
    <w:rsid w:val="00E77CE7"/>
    <w:rsid w:val="00E83B09"/>
    <w:rsid w:val="00E847D3"/>
    <w:rsid w:val="00E9155B"/>
    <w:rsid w:val="00E92FEF"/>
    <w:rsid w:val="00E97D3B"/>
    <w:rsid w:val="00E97D71"/>
    <w:rsid w:val="00EA7120"/>
    <w:rsid w:val="00EB2197"/>
    <w:rsid w:val="00EB308F"/>
    <w:rsid w:val="00EB4C84"/>
    <w:rsid w:val="00EB4F76"/>
    <w:rsid w:val="00EB6E8F"/>
    <w:rsid w:val="00EC134F"/>
    <w:rsid w:val="00EC1AC3"/>
    <w:rsid w:val="00EC7C90"/>
    <w:rsid w:val="00ED0E62"/>
    <w:rsid w:val="00ED1527"/>
    <w:rsid w:val="00EE01FC"/>
    <w:rsid w:val="00EE1454"/>
    <w:rsid w:val="00EE3384"/>
    <w:rsid w:val="00EF61A9"/>
    <w:rsid w:val="00F02FB3"/>
    <w:rsid w:val="00F10552"/>
    <w:rsid w:val="00F107A6"/>
    <w:rsid w:val="00F142BE"/>
    <w:rsid w:val="00F22B04"/>
    <w:rsid w:val="00F24FE3"/>
    <w:rsid w:val="00F255A5"/>
    <w:rsid w:val="00F30348"/>
    <w:rsid w:val="00F33386"/>
    <w:rsid w:val="00F46C71"/>
    <w:rsid w:val="00F55A1D"/>
    <w:rsid w:val="00F62130"/>
    <w:rsid w:val="00F64D65"/>
    <w:rsid w:val="00F67C8A"/>
    <w:rsid w:val="00F71E24"/>
    <w:rsid w:val="00F74D9C"/>
    <w:rsid w:val="00F7553D"/>
    <w:rsid w:val="00F777A5"/>
    <w:rsid w:val="00F84F3B"/>
    <w:rsid w:val="00FA0D83"/>
    <w:rsid w:val="00FA14BD"/>
    <w:rsid w:val="00FA5172"/>
    <w:rsid w:val="00FA6432"/>
    <w:rsid w:val="00FB279A"/>
    <w:rsid w:val="00FC039D"/>
    <w:rsid w:val="00FC302C"/>
    <w:rsid w:val="00FC4D62"/>
    <w:rsid w:val="00FC6E95"/>
    <w:rsid w:val="00FD314D"/>
    <w:rsid w:val="00FD34A6"/>
    <w:rsid w:val="00FD4401"/>
    <w:rsid w:val="00FD6A3E"/>
    <w:rsid w:val="00FD71E5"/>
    <w:rsid w:val="00FE00AA"/>
    <w:rsid w:val="00FE3326"/>
    <w:rsid w:val="00FE6664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EB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ind w:firstLine="72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32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firstLine="708"/>
    </w:pPr>
    <w:rPr>
      <w:sz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Indent 3"/>
    <w:basedOn w:val="a"/>
    <w:pPr>
      <w:ind w:firstLine="720"/>
    </w:pPr>
    <w:rPr>
      <w:sz w:val="28"/>
    </w:rPr>
  </w:style>
  <w:style w:type="paragraph" w:styleId="a6">
    <w:name w:val="Body Text"/>
    <w:basedOn w:val="a"/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31">
    <w:name w:val="Body Text 3"/>
    <w:basedOn w:val="a"/>
    <w:rPr>
      <w:sz w:val="24"/>
    </w:rPr>
  </w:style>
  <w:style w:type="paragraph" w:customStyle="1" w:styleId="a7">
    <w:name w:val="Стиль"/>
    <w:rPr>
      <w:sz w:val="22"/>
    </w:rPr>
  </w:style>
  <w:style w:type="paragraph" w:customStyle="1" w:styleId="BodyText2">
    <w:name w:val="Body Text 2"/>
    <w:basedOn w:val="a"/>
    <w:pPr>
      <w:jc w:val="both"/>
    </w:pPr>
    <w:rPr>
      <w:sz w:val="24"/>
    </w:rPr>
  </w:style>
  <w:style w:type="paragraph" w:styleId="a8">
    <w:name w:val="Block Text"/>
    <w:basedOn w:val="a"/>
    <w:pPr>
      <w:overflowPunct/>
      <w:autoSpaceDE/>
      <w:autoSpaceDN/>
      <w:adjustRightInd/>
      <w:ind w:left="-993" w:right="-766" w:firstLine="993"/>
      <w:jc w:val="both"/>
      <w:textAlignment w:val="auto"/>
    </w:pPr>
    <w:rPr>
      <w:sz w:val="24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Title"/>
    <w:basedOn w:val="a"/>
    <w:qFormat/>
    <w:pPr>
      <w:overflowPunct/>
      <w:autoSpaceDE/>
      <w:autoSpaceDN/>
      <w:adjustRightInd/>
      <w:ind w:left="-284"/>
      <w:jc w:val="center"/>
      <w:textAlignment w:val="auto"/>
    </w:pPr>
    <w:rPr>
      <w:rFonts w:ascii="Times New Roman CYR" w:hAnsi="Times New Roman CYR"/>
      <w:b/>
      <w:sz w:val="28"/>
      <w:szCs w:val="24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EE01F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rsid w:val="001461E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DA3B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rsid w:val="00FD4401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23906"/>
  </w:style>
  <w:style w:type="paragraph" w:customStyle="1" w:styleId="ConsPlusCell">
    <w:name w:val="ConsPlusCell"/>
    <w:rsid w:val="00347B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F30348"/>
  </w:style>
  <w:style w:type="numbering" w:customStyle="1" w:styleId="22">
    <w:name w:val="Нет списка2"/>
    <w:next w:val="a2"/>
    <w:uiPriority w:val="99"/>
    <w:semiHidden/>
    <w:unhideWhenUsed/>
    <w:rsid w:val="005D4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EB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ind w:firstLine="72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32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firstLine="708"/>
    </w:pPr>
    <w:rPr>
      <w:sz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Indent 3"/>
    <w:basedOn w:val="a"/>
    <w:pPr>
      <w:ind w:firstLine="720"/>
    </w:pPr>
    <w:rPr>
      <w:sz w:val="28"/>
    </w:rPr>
  </w:style>
  <w:style w:type="paragraph" w:styleId="a6">
    <w:name w:val="Body Text"/>
    <w:basedOn w:val="a"/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31">
    <w:name w:val="Body Text 3"/>
    <w:basedOn w:val="a"/>
    <w:rPr>
      <w:sz w:val="24"/>
    </w:rPr>
  </w:style>
  <w:style w:type="paragraph" w:customStyle="1" w:styleId="a7">
    <w:name w:val="Стиль"/>
    <w:rPr>
      <w:sz w:val="22"/>
    </w:rPr>
  </w:style>
  <w:style w:type="paragraph" w:customStyle="1" w:styleId="BodyText2">
    <w:name w:val="Body Text 2"/>
    <w:basedOn w:val="a"/>
    <w:pPr>
      <w:jc w:val="both"/>
    </w:pPr>
    <w:rPr>
      <w:sz w:val="24"/>
    </w:rPr>
  </w:style>
  <w:style w:type="paragraph" w:styleId="a8">
    <w:name w:val="Block Text"/>
    <w:basedOn w:val="a"/>
    <w:pPr>
      <w:overflowPunct/>
      <w:autoSpaceDE/>
      <w:autoSpaceDN/>
      <w:adjustRightInd/>
      <w:ind w:left="-993" w:right="-766" w:firstLine="993"/>
      <w:jc w:val="both"/>
      <w:textAlignment w:val="auto"/>
    </w:pPr>
    <w:rPr>
      <w:sz w:val="24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Title"/>
    <w:basedOn w:val="a"/>
    <w:qFormat/>
    <w:pPr>
      <w:overflowPunct/>
      <w:autoSpaceDE/>
      <w:autoSpaceDN/>
      <w:adjustRightInd/>
      <w:ind w:left="-284"/>
      <w:jc w:val="center"/>
      <w:textAlignment w:val="auto"/>
    </w:pPr>
    <w:rPr>
      <w:rFonts w:ascii="Times New Roman CYR" w:hAnsi="Times New Roman CYR"/>
      <w:b/>
      <w:sz w:val="28"/>
      <w:szCs w:val="24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EE01F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rsid w:val="001461E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DA3B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rsid w:val="00FD4401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23906"/>
  </w:style>
  <w:style w:type="paragraph" w:customStyle="1" w:styleId="ConsPlusCell">
    <w:name w:val="ConsPlusCell"/>
    <w:rsid w:val="00347B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F30348"/>
  </w:style>
  <w:style w:type="numbering" w:customStyle="1" w:styleId="22">
    <w:name w:val="Нет списка2"/>
    <w:next w:val="a2"/>
    <w:uiPriority w:val="99"/>
    <w:semiHidden/>
    <w:unhideWhenUsed/>
    <w:rsid w:val="005D4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E7A39-E3BD-4BB7-9D83-E0CCCD4C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12565</Words>
  <Characters>71625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 о б р а з о в а н и е   №29 </vt:lpstr>
    </vt:vector>
  </TitlesOfParts>
  <Company>Enter</Company>
  <LinksUpToDate>false</LinksUpToDate>
  <CharactersWithSpaces>84022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 о б р а з о в а н и е   №29</dc:title>
  <dc:creator>Лаптев</dc:creator>
  <cp:lastModifiedBy>User</cp:lastModifiedBy>
  <cp:revision>4</cp:revision>
  <cp:lastPrinted>2020-12-14T11:56:00Z</cp:lastPrinted>
  <dcterms:created xsi:type="dcterms:W3CDTF">2020-12-16T08:04:00Z</dcterms:created>
  <dcterms:modified xsi:type="dcterms:W3CDTF">2020-12-16T08:13:00Z</dcterms:modified>
</cp:coreProperties>
</file>