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>Н А Р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074041" w:rsidRPr="00DD2AD5" w:rsidRDefault="00A83ABD" w:rsidP="00617A82">
      <w:pPr>
        <w:pStyle w:val="2"/>
        <w:jc w:val="left"/>
      </w:pPr>
      <w:r w:rsidRPr="00617A82">
        <w:rPr>
          <w:lang w:val="en-US"/>
        </w:rPr>
        <w:t xml:space="preserve">          </w:t>
      </w:r>
      <w:r w:rsidR="00DD2AD5" w:rsidRPr="00310313">
        <w:rPr>
          <w:lang w:val="en-US"/>
        </w:rPr>
        <w:t xml:space="preserve">                               </w:t>
      </w:r>
      <w:proofErr w:type="gramStart"/>
      <w:r w:rsidR="00074041" w:rsidRPr="00924266">
        <w:t>Р</w:t>
      </w:r>
      <w:proofErr w:type="gramEnd"/>
      <w:r w:rsidR="00074041" w:rsidRPr="00924266">
        <w:t xml:space="preserve"> Е Ш Е Н И Е</w:t>
      </w:r>
      <w:r>
        <w:t xml:space="preserve">           </w:t>
      </w:r>
    </w:p>
    <w:p w:rsidR="00DD2AD5" w:rsidRDefault="00DD2AD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3ABD" w:rsidRDefault="00DB2837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 </w:t>
      </w:r>
      <w:r w:rsidR="00617A82">
        <w:rPr>
          <w:rFonts w:ascii="Times New Roman" w:hAnsi="Times New Roman" w:cs="Times New Roman"/>
          <w:sz w:val="32"/>
          <w:szCs w:val="32"/>
        </w:rPr>
        <w:t>1</w:t>
      </w:r>
    </w:p>
    <w:p w:rsidR="00074041" w:rsidRPr="008657D6" w:rsidRDefault="00617A82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04.02.</w:t>
      </w:r>
      <w:r w:rsidR="00A83ABD">
        <w:rPr>
          <w:rFonts w:ascii="Times New Roman" w:hAnsi="Times New Roman" w:cs="Times New Roman"/>
          <w:sz w:val="32"/>
          <w:szCs w:val="32"/>
        </w:rPr>
        <w:t xml:space="preserve"> 2026</w:t>
      </w:r>
    </w:p>
    <w:p w:rsidR="006672E6" w:rsidRDefault="006672E6" w:rsidP="00DB2837">
      <w:pPr>
        <w:pStyle w:val="2"/>
        <w:jc w:val="left"/>
        <w:rPr>
          <w:sz w:val="20"/>
        </w:rPr>
      </w:pPr>
      <w:r w:rsidRPr="006672E6">
        <w:t xml:space="preserve">                          </w:t>
      </w:r>
    </w:p>
    <w:p w:rsidR="006672E6" w:rsidRDefault="006672E6" w:rsidP="006672E6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6672E6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Об утверждении</w:t>
      </w: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отчета об использовании </w:t>
      </w:r>
    </w:p>
    <w:p w:rsidR="006672E6" w:rsidRPr="008B7A58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средств резервного </w:t>
      </w:r>
      <w:proofErr w:type="gramStart"/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>фонда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672E6" w:rsidRDefault="006672E6" w:rsidP="006672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>муни</w:t>
      </w:r>
      <w:r w:rsidR="00DB2837">
        <w:rPr>
          <w:rFonts w:ascii="Times New Roman" w:eastAsia="Times New Roman" w:hAnsi="Times New Roman" w:cs="Times New Roman"/>
          <w:b/>
          <w:sz w:val="24"/>
          <w:szCs w:val="20"/>
        </w:rPr>
        <w:t>ципальный округ Нарвский округ за</w:t>
      </w:r>
      <w:r w:rsidRPr="008B7A58">
        <w:rPr>
          <w:rFonts w:ascii="Times New Roman" w:eastAsia="Times New Roman" w:hAnsi="Times New Roman" w:cs="Times New Roman"/>
          <w:b/>
          <w:sz w:val="24"/>
          <w:szCs w:val="20"/>
        </w:rPr>
        <w:t xml:space="preserve"> 202</w:t>
      </w:r>
      <w:r w:rsidR="00A83ABD">
        <w:rPr>
          <w:rFonts w:ascii="Times New Roman" w:eastAsia="Times New Roman" w:hAnsi="Times New Roman" w:cs="Times New Roman"/>
          <w:b/>
          <w:sz w:val="24"/>
          <w:szCs w:val="20"/>
        </w:rPr>
        <w:t>5</w:t>
      </w:r>
      <w:r w:rsidR="00310313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:rsidR="006672E6" w:rsidRPr="00924266" w:rsidRDefault="006672E6" w:rsidP="006672E6">
      <w:pPr>
        <w:spacing w:after="0"/>
        <w:jc w:val="center"/>
        <w:rPr>
          <w:sz w:val="28"/>
          <w:szCs w:val="28"/>
        </w:rPr>
      </w:pPr>
    </w:p>
    <w:p w:rsidR="006672E6" w:rsidRDefault="00DB2837" w:rsidP="006672E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E6" w:rsidRPr="008B7A58">
        <w:rPr>
          <w:rFonts w:ascii="Times New Roman" w:hAnsi="Times New Roman" w:cs="Times New Roman"/>
          <w:sz w:val="28"/>
          <w:szCs w:val="28"/>
        </w:rPr>
        <w:t xml:space="preserve">Заслушав Главу Местной </w:t>
      </w:r>
      <w:proofErr w:type="gramStart"/>
      <w:r w:rsidR="006672E6" w:rsidRPr="008B7A58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6672E6" w:rsidRPr="008B7A5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Мацко Е.Б., представившую отчет об использовании резервного фонда Местной администрации в 202</w:t>
      </w:r>
      <w:r w:rsidR="00A83ABD">
        <w:rPr>
          <w:rFonts w:ascii="Times New Roman" w:hAnsi="Times New Roman" w:cs="Times New Roman"/>
          <w:sz w:val="28"/>
          <w:szCs w:val="28"/>
        </w:rPr>
        <w:t>5</w:t>
      </w:r>
      <w:r w:rsidR="006672E6" w:rsidRPr="008B7A58">
        <w:rPr>
          <w:rFonts w:ascii="Times New Roman" w:hAnsi="Times New Roman" w:cs="Times New Roman"/>
          <w:sz w:val="28"/>
          <w:szCs w:val="28"/>
        </w:rPr>
        <w:t xml:space="preserve"> году и обсудив его</w:t>
      </w:r>
      <w:r w:rsidR="006672E6">
        <w:rPr>
          <w:rFonts w:ascii="Times New Roman" w:hAnsi="Times New Roman" w:cs="Times New Roman"/>
          <w:sz w:val="28"/>
          <w:szCs w:val="28"/>
        </w:rPr>
        <w:t>,</w:t>
      </w:r>
      <w:r w:rsidR="006672E6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6672E6">
        <w:rPr>
          <w:rFonts w:ascii="Times New Roman" w:hAnsi="Times New Roman" w:cs="Times New Roman"/>
          <w:sz w:val="28"/>
          <w:szCs w:val="28"/>
        </w:rPr>
        <w:t>М</w:t>
      </w:r>
      <w:r w:rsidR="006672E6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6672E6" w:rsidRPr="00A33505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672E6" w:rsidRPr="008657D6" w:rsidRDefault="006672E6" w:rsidP="006672E6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8">
        <w:rPr>
          <w:rFonts w:ascii="Times New Roman" w:hAnsi="Times New Roman" w:cs="Times New Roman"/>
          <w:sz w:val="28"/>
          <w:szCs w:val="28"/>
        </w:rPr>
        <w:t xml:space="preserve">Утвердить отчет об использовании резервного </w:t>
      </w:r>
      <w:proofErr w:type="gramStart"/>
      <w:r w:rsidRPr="008B7A58">
        <w:rPr>
          <w:rFonts w:ascii="Times New Roman" w:hAnsi="Times New Roman" w:cs="Times New Roman"/>
          <w:sz w:val="28"/>
          <w:szCs w:val="28"/>
        </w:rPr>
        <w:t>фонда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8B7A5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</w:t>
      </w:r>
      <w:r w:rsidR="00DB2837">
        <w:rPr>
          <w:rFonts w:ascii="Times New Roman" w:hAnsi="Times New Roman" w:cs="Times New Roman"/>
          <w:sz w:val="28"/>
          <w:szCs w:val="28"/>
        </w:rPr>
        <w:t>за</w:t>
      </w:r>
      <w:r w:rsidR="00A83AB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617A82">
        <w:rPr>
          <w:rFonts w:ascii="Times New Roman" w:hAnsi="Times New Roman" w:cs="Times New Roman"/>
          <w:sz w:val="28"/>
          <w:szCs w:val="28"/>
        </w:rPr>
        <w:t>согласно П</w:t>
      </w:r>
      <w:r w:rsidRPr="008B7A58">
        <w:rPr>
          <w:rFonts w:ascii="Times New Roman" w:hAnsi="Times New Roman" w:cs="Times New Roman"/>
          <w:sz w:val="28"/>
          <w:szCs w:val="28"/>
        </w:rPr>
        <w:t>риложению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2E6" w:rsidRPr="008B7A58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 образования Нарвский округ».</w:t>
      </w:r>
    </w:p>
    <w:p w:rsidR="006672E6" w:rsidRPr="00A33505" w:rsidRDefault="006672E6" w:rsidP="006672E6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принятия</w:t>
      </w:r>
      <w:r w:rsidRPr="00A3350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72E6" w:rsidRDefault="006672E6" w:rsidP="00667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2E6" w:rsidRPr="00074041" w:rsidRDefault="006672E6" w:rsidP="006672E6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6672E6" w:rsidRPr="00074041" w:rsidRDefault="006672E6" w:rsidP="006672E6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6672E6" w:rsidRDefault="006672E6" w:rsidP="006672E6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p w:rsidR="006672E6" w:rsidRDefault="006672E6" w:rsidP="006672E6">
      <w:pPr>
        <w:pStyle w:val="ConsPlusNormal"/>
      </w:pPr>
    </w:p>
    <w:p w:rsidR="00DB2837" w:rsidRDefault="00DB2837" w:rsidP="00DB2837">
      <w:pPr>
        <w:pStyle w:val="ConsPlusNormal"/>
        <w:ind w:left="5387"/>
      </w:pPr>
      <w:r>
        <w:t>Приложение</w:t>
      </w:r>
    </w:p>
    <w:p w:rsidR="00DB2837" w:rsidRDefault="00DB2837" w:rsidP="00DB2837">
      <w:pPr>
        <w:pStyle w:val="ConsPlusNormal"/>
        <w:ind w:left="5387"/>
      </w:pPr>
      <w:r>
        <w:t>к Решению Муниципального совета</w:t>
      </w:r>
    </w:p>
    <w:p w:rsidR="00DB2837" w:rsidRDefault="00DB2837" w:rsidP="00A83ABD">
      <w:pPr>
        <w:pStyle w:val="ConsPlusNormal"/>
        <w:ind w:left="5387"/>
      </w:pPr>
      <w:r>
        <w:t>внутригородского муниципального образования города федерального значения Санкт-Петербурга муниципальный округ Нарвский округ от</w:t>
      </w:r>
      <w:r w:rsidR="00617A82">
        <w:t xml:space="preserve"> 04.02.2026 </w:t>
      </w:r>
      <w:r>
        <w:t xml:space="preserve"> № </w:t>
      </w:r>
      <w:r w:rsidR="00617A82">
        <w:t>1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>ОТЧЕТ</w:t>
      </w:r>
    </w:p>
    <w:p w:rsidR="00DB2837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 xml:space="preserve">об  использовании средств резервного фонда </w:t>
      </w:r>
    </w:p>
    <w:p w:rsidR="00DB2837" w:rsidRPr="008B7A58" w:rsidRDefault="00DB2837" w:rsidP="00DB2837">
      <w:pPr>
        <w:pStyle w:val="ConsPlusNormal"/>
        <w:jc w:val="center"/>
        <w:rPr>
          <w:b/>
          <w:sz w:val="28"/>
        </w:rPr>
      </w:pPr>
      <w:r w:rsidRPr="008B7A58">
        <w:rPr>
          <w:b/>
          <w:sz w:val="28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в 202</w:t>
      </w:r>
      <w:r w:rsidR="00617A82">
        <w:rPr>
          <w:b/>
          <w:sz w:val="28"/>
        </w:rPr>
        <w:t>5</w:t>
      </w:r>
      <w:r w:rsidRPr="008B7A58">
        <w:rPr>
          <w:b/>
          <w:sz w:val="28"/>
        </w:rPr>
        <w:t xml:space="preserve"> году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ind w:firstLine="709"/>
        <w:jc w:val="both"/>
        <w:rPr>
          <w:sz w:val="28"/>
        </w:rPr>
      </w:pPr>
      <w:r w:rsidRPr="008B7A58">
        <w:rPr>
          <w:sz w:val="28"/>
        </w:rPr>
        <w:t>На 202</w:t>
      </w:r>
      <w:r w:rsidR="00A83ABD">
        <w:rPr>
          <w:sz w:val="28"/>
        </w:rPr>
        <w:t>5</w:t>
      </w:r>
      <w:r w:rsidRPr="008B7A58">
        <w:rPr>
          <w:sz w:val="28"/>
        </w:rPr>
        <w:t xml:space="preserve"> год в бюджете внутригородского муниципального образования города федерального значения Санкт-Петербурга муниципальный округ Нарвский округ, в соответствии со ст.81 Бюджетного кодекса РФ и Положением «О резервном фонде Местной администрации муниципального образования муниципального округа Нар</w:t>
      </w:r>
      <w:r>
        <w:rPr>
          <w:sz w:val="28"/>
        </w:rPr>
        <w:t>вский округ»</w:t>
      </w:r>
      <w:r w:rsidRPr="008B7A58">
        <w:rPr>
          <w:sz w:val="28"/>
        </w:rPr>
        <w:t xml:space="preserve">, резервный фонд Местной администрации составлял 20 тыс. рублей. </w:t>
      </w:r>
    </w:p>
    <w:p w:rsidR="00DB2837" w:rsidRPr="008B7A58" w:rsidRDefault="00DB2837" w:rsidP="00DB2837">
      <w:pPr>
        <w:pStyle w:val="ConsPlusNormal"/>
        <w:ind w:firstLine="709"/>
        <w:jc w:val="both"/>
        <w:rPr>
          <w:sz w:val="28"/>
        </w:rPr>
      </w:pPr>
      <w:r w:rsidRPr="008B7A58">
        <w:rPr>
          <w:sz w:val="28"/>
        </w:rPr>
        <w:t>В течение 202</w:t>
      </w:r>
      <w:r w:rsidR="00A83ABD">
        <w:rPr>
          <w:sz w:val="28"/>
        </w:rPr>
        <w:t>5</w:t>
      </w:r>
      <w:r w:rsidRPr="008B7A58">
        <w:rPr>
          <w:sz w:val="28"/>
        </w:rPr>
        <w:t xml:space="preserve"> года на цели, предусмотренные Положением, средства израсходованы не были. </w:t>
      </w: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Default="00DB2837" w:rsidP="00DB2837">
      <w:pPr>
        <w:pStyle w:val="ConsPlusNormal"/>
      </w:pPr>
    </w:p>
    <w:p w:rsidR="00DB2837" w:rsidRPr="008B7A58" w:rsidRDefault="00DB2837" w:rsidP="00DB2837">
      <w:pPr>
        <w:pStyle w:val="ConsPlusNormal"/>
        <w:rPr>
          <w:sz w:val="28"/>
        </w:rPr>
      </w:pPr>
      <w:r w:rsidRPr="008B7A58">
        <w:rPr>
          <w:sz w:val="28"/>
        </w:rPr>
        <w:t xml:space="preserve">Глава Местной администрации </w:t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</w:r>
      <w:r w:rsidRPr="008B7A58">
        <w:rPr>
          <w:sz w:val="28"/>
        </w:rPr>
        <w:tab/>
        <w:t>Мацко Е.Б.</w:t>
      </w:r>
    </w:p>
    <w:p w:rsidR="006672E6" w:rsidRDefault="006672E6" w:rsidP="00C14132">
      <w:pPr>
        <w:pStyle w:val="ConsPlusNormal"/>
        <w:ind w:left="-1134"/>
        <w:jc w:val="center"/>
      </w:pPr>
    </w:p>
    <w:sectPr w:rsidR="006672E6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45" w:rsidRDefault="00393C45" w:rsidP="0020212F">
      <w:pPr>
        <w:spacing w:after="0" w:line="240" w:lineRule="auto"/>
      </w:pPr>
      <w:r>
        <w:separator/>
      </w:r>
    </w:p>
  </w:endnote>
  <w:endnote w:type="continuationSeparator" w:id="0">
    <w:p w:rsidR="00393C45" w:rsidRDefault="00393C45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45" w:rsidRDefault="00393C45" w:rsidP="0020212F">
      <w:pPr>
        <w:spacing w:after="0" w:line="240" w:lineRule="auto"/>
      </w:pPr>
      <w:r>
        <w:separator/>
      </w:r>
    </w:p>
  </w:footnote>
  <w:footnote w:type="continuationSeparator" w:id="0">
    <w:p w:rsidR="00393C45" w:rsidRDefault="00393C45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20212F"/>
    <w:rsid w:val="00203DDB"/>
    <w:rsid w:val="00310313"/>
    <w:rsid w:val="003421C0"/>
    <w:rsid w:val="00393C45"/>
    <w:rsid w:val="006119E2"/>
    <w:rsid w:val="00617A82"/>
    <w:rsid w:val="006672E6"/>
    <w:rsid w:val="009E2ED2"/>
    <w:rsid w:val="00A83ABD"/>
    <w:rsid w:val="00BE4744"/>
    <w:rsid w:val="00C14132"/>
    <w:rsid w:val="00CB3AE3"/>
    <w:rsid w:val="00DB2837"/>
    <w:rsid w:val="00DD2AD5"/>
    <w:rsid w:val="00F519AC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A8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A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2026-02-09T11:43:00Z</cp:lastPrinted>
  <dcterms:created xsi:type="dcterms:W3CDTF">2026-02-09T11:44:00Z</dcterms:created>
  <dcterms:modified xsi:type="dcterms:W3CDTF">2026-02-11T12:55:00Z</dcterms:modified>
</cp:coreProperties>
</file>