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FA" w:rsidRPr="00610894" w:rsidRDefault="004820FA" w:rsidP="004820FA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29BEF7" wp14:editId="3E8FF09C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894">
        <w:rPr>
          <w:rFonts w:ascii="Times New Roman" w:eastAsiaTheme="minorEastAsia" w:hAnsi="Times New Roman" w:cs="Times New Roman"/>
          <w:b/>
          <w:lang w:eastAsia="ru-RU"/>
        </w:rPr>
        <w:tab/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у н и ц и п а л ь н о е    о б р а з о в а н и е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    Российской   Федерации   Санкт-Петербург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 А Р В С К И Й    О К Р У Г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sz w:val="32"/>
          <w:szCs w:val="24"/>
          <w:lang w:eastAsia="ru-RU"/>
        </w:rPr>
        <w:t>М у н и ц и п а л ь н ы й  с о в е т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(седьмой созыв)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Оборонная ул., д. 18, Санкт-Петербург, 198095, тел. </w:t>
      </w:r>
      <w:r w:rsidRPr="0061089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(812) 786-77-66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e-mail: narvokrug@yandex.ru; www.narvski-okrug.spb.</w:t>
      </w:r>
    </w:p>
    <w:p w:rsidR="004820FA" w:rsidRPr="00610894" w:rsidRDefault="004820FA" w:rsidP="004820F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4820FA" w:rsidRPr="00610894" w:rsidRDefault="004820FA" w:rsidP="004820F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610894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610894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610894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610894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610894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  <w:t xml:space="preserve">                             </w:t>
      </w:r>
      <w:r w:rsidRPr="00610894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</w:p>
    <w:p w:rsidR="004820FA" w:rsidRPr="00610894" w:rsidRDefault="004820FA" w:rsidP="004820F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ru-RU"/>
        </w:rPr>
        <w:t xml:space="preserve">     </w:t>
      </w:r>
      <w:r w:rsidRPr="00610894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Р Е Ш Е Н И Е                  </w:t>
      </w:r>
    </w:p>
    <w:p w:rsidR="004820FA" w:rsidRPr="00610894" w:rsidRDefault="004820FA" w:rsidP="004820FA">
      <w:pPr>
        <w:rPr>
          <w:rFonts w:eastAsiaTheme="minorEastAsia"/>
          <w:sz w:val="16"/>
          <w:szCs w:val="16"/>
          <w:lang w:eastAsia="ru-RU"/>
        </w:rPr>
      </w:pPr>
    </w:p>
    <w:p w:rsidR="004820FA" w:rsidRDefault="004820FA" w:rsidP="004820FA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610894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№ 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14</w:t>
      </w:r>
    </w:p>
    <w:p w:rsidR="004820FA" w:rsidRPr="00610894" w:rsidRDefault="009866C4" w:rsidP="004820FA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0</w:t>
      </w:r>
      <w:r w:rsidR="004820FA">
        <w:rPr>
          <w:rFonts w:ascii="Times New Roman" w:eastAsiaTheme="minorEastAsia" w:hAnsi="Times New Roman" w:cs="Times New Roman"/>
          <w:sz w:val="32"/>
          <w:szCs w:val="32"/>
          <w:lang w:eastAsia="ru-RU"/>
        </w:rPr>
        <w:t>9.04.2025</w:t>
      </w:r>
    </w:p>
    <w:p w:rsidR="004820FA" w:rsidRPr="00610894" w:rsidRDefault="004820FA" w:rsidP="004820F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проекта изменений в Устав внутригородского муниципального образования города федерального значения Санкт-Петербурга муниципальный округ Нарвский округ и назначении публичных слушаний по проекту изменений</w:t>
      </w:r>
    </w:p>
    <w:p w:rsidR="004820FA" w:rsidRPr="00610894" w:rsidRDefault="004820FA" w:rsidP="004820FA">
      <w:pPr>
        <w:spacing w:after="0" w:line="252" w:lineRule="auto"/>
        <w:ind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20FA" w:rsidRPr="00610894" w:rsidRDefault="004820FA" w:rsidP="004820FA">
      <w:pPr>
        <w:tabs>
          <w:tab w:val="left" w:pos="0"/>
        </w:tabs>
        <w:spacing w:after="0" w:line="252" w:lineRule="auto"/>
        <w:ind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50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Заслушав Главу Муниципального образования - исполняющего полномочия председателя Муниципального совета</w:t>
      </w:r>
      <w:r w:rsidR="000F50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Каптуровича</w:t>
      </w:r>
      <w:r w:rsidR="000F50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А.Г.</w:t>
      </w: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необходимости внесения изменений и дополнений в Устав внутригородского муниципального образования города федерального значения Санкт-Петербурга муниципальный округ  Нарвский округ в связи с изменениями, внесенными в  Федеральный закон от 06.10.2003 № 131-ФЗ «Об общих принципах организации местного самоуправления в Российской Федерации» и Закон Санкт-Петербурга  от 23.09.2009 № 420-79 «Об организации местного самоуправления в Санкт-Петербурге», рассмотрев представленный проект, в соответствии с п.п. 1 п. 10 ст. 35, п. 4 ст. 44 Федерального закона от 06.10.2003 № 131-ФЗ «Об общих принципах организации местного самоуправления в Российской Федерации», п.п. 1 п. 4 ст.26, п.2 ст. 34 Закона Санкт-Петербурга от 23.09.2009 № 420-79 «Об организации местного самоуправления в Санкт-Петербурге», с учетом правотворческой инициативы прокуратуры Кировского района Санкт-Петербурга, 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4820FA" w:rsidRPr="00610894" w:rsidRDefault="004820FA" w:rsidP="004820FA">
      <w:pPr>
        <w:spacing w:after="0" w:line="252" w:lineRule="auto"/>
        <w:ind w:left="-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20FA" w:rsidRPr="00610894" w:rsidRDefault="004820FA" w:rsidP="004820FA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 Е Ш И Л:</w:t>
      </w:r>
    </w:p>
    <w:p w:rsidR="004820FA" w:rsidRPr="00610894" w:rsidRDefault="004820FA" w:rsidP="004820FA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20FA" w:rsidRPr="000F5000" w:rsidRDefault="000F5000" w:rsidP="000F5000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-709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1.</w:t>
      </w:r>
      <w:r w:rsidR="004820FA" w:rsidRPr="00D755EF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20FA" w:rsidRPr="000F5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 изменений в </w:t>
      </w:r>
      <w:r w:rsidR="004820FA" w:rsidRPr="000F5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внутригородского  муниципального образования города федерального значения Санкт-Петербурга </w:t>
      </w:r>
      <w:r w:rsidR="004820FA" w:rsidRPr="000F5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округ Нарвский округ</w:t>
      </w:r>
      <w:r w:rsidR="004820FA" w:rsidRPr="000F5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к настоящему решению. </w:t>
      </w:r>
    </w:p>
    <w:p w:rsidR="004820FA" w:rsidRPr="00F401DD" w:rsidRDefault="004820FA" w:rsidP="004820FA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Назначить публичные слушания по проекту изменений в Устав 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r w:rsidR="000F50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F5000" w:rsidRPr="00F401DD">
        <w:rPr>
          <w:rFonts w:ascii="Times New Roman" w:eastAsia="Times New Roman" w:hAnsi="Times New Roman" w:cs="Times New Roman"/>
          <w:sz w:val="28"/>
          <w:szCs w:val="20"/>
          <w:lang w:eastAsia="ru-RU"/>
        </w:rPr>
        <w:t>21 мая 2025</w:t>
      </w:r>
      <w:r w:rsidRPr="00F401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по адресу: Санкт-Петербург, ул. Оборонная, д.18, (актовы</w:t>
      </w:r>
      <w:r w:rsidR="000F5000" w:rsidRPr="00F401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 зал) на 15 </w:t>
      </w:r>
      <w:r w:rsidRPr="00F401DD">
        <w:rPr>
          <w:rFonts w:ascii="Times New Roman" w:eastAsia="Times New Roman" w:hAnsi="Times New Roman" w:cs="Times New Roman"/>
          <w:sz w:val="28"/>
          <w:szCs w:val="20"/>
          <w:lang w:eastAsia="ru-RU"/>
        </w:rPr>
        <w:t>-00 часов.</w:t>
      </w:r>
    </w:p>
    <w:p w:rsidR="004820FA" w:rsidRPr="00610894" w:rsidRDefault="004820FA" w:rsidP="004820FA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и проект изменений в 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внутригородского муниципального образования города федерального значения Санкт-Петербурга муниципальный округ Нарвский округ 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>в газете «Вестник муниципального образования Нарвский округ».</w:t>
      </w:r>
    </w:p>
    <w:p w:rsidR="004820FA" w:rsidRPr="00610894" w:rsidRDefault="004820FA" w:rsidP="004820FA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Установить, что п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редложения и замечания по 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проекту изменений в 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внутригородского муниципального образования города федерального значения Санкт-Петербурга муниципальный округ Нарвский округ направляются в адрес 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совета 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посредством подачи письменного заявления по адресу: 198095, Санкт-Петербург, ул. Оборонная, д. 18 понедельник-четверг </w:t>
      </w:r>
      <w:r w:rsidR="005F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 9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5F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18-00, пятница с 10-00 до 17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или по электронной почте </w:t>
      </w:r>
      <w:hyperlink r:id="rId10" w:history="1">
        <w:r w:rsidR="00C7057B" w:rsidRPr="004C0B0B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narvokrug</w:t>
        </w:r>
        <w:r w:rsidR="00C7057B" w:rsidRPr="004C0B0B">
          <w:rPr>
            <w:rStyle w:val="a8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C7057B" w:rsidRPr="004C0B0B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yandex</w:t>
        </w:r>
        <w:r w:rsidR="00C7057B" w:rsidRPr="004C0B0B">
          <w:rPr>
            <w:rStyle w:val="a8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C7057B" w:rsidRPr="004C0B0B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="009A657B">
        <w:rPr>
          <w:rStyle w:val="a8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705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0FA" w:rsidRPr="00610894" w:rsidRDefault="004820FA" w:rsidP="004820FA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материалов и информации, указанных в настоящем Решении,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указанного в п.1 настоящего Решения,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сайта, использовать платформу обратной связи (ПОС) федеральной государственной информационной системы «Единый портал государственных и муниципальных услуг (функций)»</w:t>
      </w:r>
    </w:p>
    <w:p w:rsidR="004820FA" w:rsidRPr="00610894" w:rsidRDefault="004820FA" w:rsidP="004820FA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Определить, что участие граждан в обсуждении проекта изменений в 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внутригородского муниципального образования города федерального значения Санкт-Петербурга муниципальный округ Нарвский округ осуществляется в форме публичных слушаний.</w:t>
      </w:r>
    </w:p>
    <w:p w:rsidR="004820FA" w:rsidRPr="00610894" w:rsidRDefault="004820FA" w:rsidP="004820FA">
      <w:pPr>
        <w:widowControl w:val="0"/>
        <w:tabs>
          <w:tab w:val="num" w:pos="-142"/>
        </w:tabs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Прием и регистрацию поступивших замечаний и предложений поручить главному специалисту   аппарата Муниципального совета внутригородского муниципального образования города федерального значения Санкт-Петербурга муниципальный </w:t>
      </w:r>
      <w:r w:rsidR="000F50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 Нарвский округ, Дементьевой</w:t>
      </w: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Е.В.</w:t>
      </w:r>
    </w:p>
    <w:p w:rsidR="004820FA" w:rsidRDefault="004820FA" w:rsidP="004820FA">
      <w:pPr>
        <w:tabs>
          <w:tab w:val="num" w:pos="-142"/>
          <w:tab w:val="num" w:pos="851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61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исполнением настоящего Решения возложить на Главу Муниципального образования, исполняющего полномочия председателя  Муниципального совета</w:t>
      </w:r>
      <w:r w:rsidR="009A657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61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Каптуровича А.Г.</w:t>
      </w:r>
    </w:p>
    <w:p w:rsidR="004820FA" w:rsidRPr="00610894" w:rsidRDefault="004820FA" w:rsidP="004820FA">
      <w:pPr>
        <w:tabs>
          <w:tab w:val="num" w:pos="-142"/>
          <w:tab w:val="num" w:pos="851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8.</w:t>
      </w:r>
      <w:r w:rsidRPr="00610894">
        <w:rPr>
          <w:rFonts w:ascii="Times New Roman" w:eastAsiaTheme="minorEastAsia" w:hAnsi="Times New Roman" w:cs="Times New Roman"/>
          <w:sz w:val="28"/>
          <w:lang w:eastAsia="ru-RU"/>
        </w:rPr>
        <w:t>Решение вступает в силу со дня принятия.</w:t>
      </w:r>
    </w:p>
    <w:p w:rsidR="004820FA" w:rsidRPr="00610894" w:rsidRDefault="004820FA" w:rsidP="004820FA">
      <w:pPr>
        <w:tabs>
          <w:tab w:val="num" w:pos="-142"/>
        </w:tabs>
        <w:spacing w:after="0" w:line="240" w:lineRule="auto"/>
        <w:ind w:left="-709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20FA" w:rsidRPr="00610894" w:rsidRDefault="004820FA" w:rsidP="000D340F">
      <w:pPr>
        <w:widowControl w:val="0"/>
        <w:tabs>
          <w:tab w:val="num" w:pos="-142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муниципального образования-</w:t>
      </w:r>
    </w:p>
    <w:p w:rsidR="004820FA" w:rsidRPr="00610894" w:rsidRDefault="004820FA" w:rsidP="000D340F">
      <w:pPr>
        <w:widowControl w:val="0"/>
        <w:tabs>
          <w:tab w:val="num" w:pos="-142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 полномочия председателя</w:t>
      </w:r>
    </w:p>
    <w:p w:rsidR="004820FA" w:rsidRPr="00610894" w:rsidRDefault="004820FA" w:rsidP="000D340F">
      <w:pPr>
        <w:widowControl w:val="0"/>
        <w:tabs>
          <w:tab w:val="num" w:pos="-142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совета          </w:t>
      </w: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 w:rsidR="000D34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6108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А.Г. Каптурович</w:t>
      </w:r>
    </w:p>
    <w:p w:rsidR="004820FA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4820FA" w:rsidRPr="000F5000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50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9A65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9</w:t>
      </w:r>
      <w:r w:rsidR="000F5000" w:rsidRPr="000F50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.04.2025 </w:t>
      </w:r>
      <w:r w:rsidRPr="000F50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 w:rsidR="000F5000" w:rsidRPr="000F50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14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20FA" w:rsidRPr="00610894" w:rsidRDefault="000F1B0F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Изменения </w:t>
      </w:r>
      <w:bookmarkStart w:id="0" w:name="_GoBack"/>
      <w:bookmarkEnd w:id="0"/>
      <w:r w:rsidR="004820FA" w:rsidRPr="006108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Устав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108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108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1.Часть 3 статьи 7</w:t>
      </w:r>
      <w:r w:rsidRPr="0061089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Устава изложить в следующей редакции: «Органы местного самоуправления несут ответственность за осуществление переданных полномочий Санкт- Петербурга в пределах субвенций, предоставленных местным бюджетам в целях финансового обеспечения осуществления соответствующих полномочий».</w:t>
      </w:r>
    </w:p>
    <w:p w:rsidR="004820FA" w:rsidRPr="00610894" w:rsidRDefault="004820FA" w:rsidP="00482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1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2.Часть  1 статьи 42 Устава изложить в следующей редакции: «</w:t>
      </w:r>
      <w:r w:rsidRPr="0061089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Проекты муниципальных правовых актов могут вноситься депутатами представительного органа муниципального образования, Главой муниципального образования, Главой местной администрации, органами территориального общественного самоуправления, инициативными группами граждан, органами прокуратуры Российской Федерации</w:t>
      </w:r>
      <w:r w:rsidR="009A657B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»</w:t>
      </w:r>
      <w:r w:rsidRPr="00610894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4820FA" w:rsidRPr="00610894" w:rsidRDefault="004820FA" w:rsidP="004820FA">
      <w:pPr>
        <w:shd w:val="clear" w:color="auto" w:fill="FFFFFF"/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0FA" w:rsidRPr="00610894" w:rsidRDefault="004820FA" w:rsidP="004820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4820FA" w:rsidRPr="00610894" w:rsidRDefault="004820FA" w:rsidP="00482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20FA" w:rsidRDefault="004820FA" w:rsidP="004820FA"/>
    <w:p w:rsidR="00ED5F93" w:rsidRDefault="00ED5F93"/>
    <w:sectPr w:rsidR="00ED5F93" w:rsidSect="00A66BA4">
      <w:headerReference w:type="default" r:id="rId11"/>
      <w:pgSz w:w="11906" w:h="16838"/>
      <w:pgMar w:top="709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F6" w:rsidRDefault="00712DF6">
      <w:pPr>
        <w:spacing w:after="0" w:line="240" w:lineRule="auto"/>
      </w:pPr>
      <w:r>
        <w:separator/>
      </w:r>
    </w:p>
  </w:endnote>
  <w:endnote w:type="continuationSeparator" w:id="0">
    <w:p w:rsidR="00712DF6" w:rsidRDefault="0071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F6" w:rsidRDefault="00712DF6">
      <w:pPr>
        <w:spacing w:after="0" w:line="240" w:lineRule="auto"/>
      </w:pPr>
      <w:r>
        <w:separator/>
      </w:r>
    </w:p>
  </w:footnote>
  <w:footnote w:type="continuationSeparator" w:id="0">
    <w:p w:rsidR="00712DF6" w:rsidRDefault="0071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DC4D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B0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63280"/>
    <w:multiLevelType w:val="hybridMultilevel"/>
    <w:tmpl w:val="4CCEE088"/>
    <w:lvl w:ilvl="0" w:tplc="E81614A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FA"/>
    <w:rsid w:val="00023FAD"/>
    <w:rsid w:val="000D340F"/>
    <w:rsid w:val="000F1B0F"/>
    <w:rsid w:val="000F5000"/>
    <w:rsid w:val="00327353"/>
    <w:rsid w:val="004820FA"/>
    <w:rsid w:val="004844D3"/>
    <w:rsid w:val="005F7309"/>
    <w:rsid w:val="005F7692"/>
    <w:rsid w:val="006D60A5"/>
    <w:rsid w:val="00712DF6"/>
    <w:rsid w:val="0076121B"/>
    <w:rsid w:val="009866C4"/>
    <w:rsid w:val="009A657B"/>
    <w:rsid w:val="00AA020B"/>
    <w:rsid w:val="00AC2209"/>
    <w:rsid w:val="00C2709B"/>
    <w:rsid w:val="00C7057B"/>
    <w:rsid w:val="00DC4DA0"/>
    <w:rsid w:val="00ED5F93"/>
    <w:rsid w:val="00F4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20FA"/>
  </w:style>
  <w:style w:type="paragraph" w:styleId="a5">
    <w:name w:val="List Paragraph"/>
    <w:basedOn w:val="a"/>
    <w:uiPriority w:val="34"/>
    <w:qFormat/>
    <w:rsid w:val="004820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40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70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20FA"/>
  </w:style>
  <w:style w:type="paragraph" w:styleId="a5">
    <w:name w:val="List Paragraph"/>
    <w:basedOn w:val="a"/>
    <w:uiPriority w:val="34"/>
    <w:qFormat/>
    <w:rsid w:val="004820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40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70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arvokrug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6005-3614-41AC-9E60-F6BE90E2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2025-04-17T11:57:00Z</cp:lastPrinted>
  <dcterms:created xsi:type="dcterms:W3CDTF">2025-04-10T13:22:00Z</dcterms:created>
  <dcterms:modified xsi:type="dcterms:W3CDTF">2025-04-25T11:58:00Z</dcterms:modified>
</cp:coreProperties>
</file>